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35770" w14:textId="322E10FC" w:rsidR="0003583F" w:rsidRDefault="00B41C72">
      <w:pPr>
        <w:rPr>
          <w:lang w:val="es-ES"/>
        </w:rPr>
      </w:pPr>
      <w:r>
        <w:rPr>
          <w:lang w:val="es-ES"/>
        </w:rPr>
        <w:t xml:space="preserve"> </w:t>
      </w:r>
      <w:r w:rsidR="003578F6">
        <w:rPr>
          <w:lang w:val="es-ES"/>
        </w:rPr>
        <w:t xml:space="preserve">San José, 28 de abril del 2021. </w:t>
      </w:r>
    </w:p>
    <w:p w14:paraId="13BF0C6A" w14:textId="234C022C" w:rsidR="003578F6" w:rsidRDefault="003578F6">
      <w:pPr>
        <w:rPr>
          <w:lang w:val="es-ES"/>
        </w:rPr>
      </w:pPr>
    </w:p>
    <w:p w14:paraId="35FC0649" w14:textId="5A5340A7" w:rsidR="003578F6" w:rsidRDefault="003578F6">
      <w:pPr>
        <w:rPr>
          <w:lang w:val="es-ES"/>
        </w:rPr>
      </w:pPr>
      <w:r>
        <w:rPr>
          <w:lang w:val="es-ES"/>
        </w:rPr>
        <w:t>Señor</w:t>
      </w:r>
    </w:p>
    <w:p w14:paraId="48C243D1" w14:textId="0D476885" w:rsidR="003578F6" w:rsidRDefault="00847B8C">
      <w:pPr>
        <w:rPr>
          <w:lang w:val="es-ES"/>
        </w:rPr>
      </w:pPr>
      <w:r>
        <w:rPr>
          <w:lang w:val="es-ES"/>
        </w:rPr>
        <w:t>Erick Solano Coto</w:t>
      </w:r>
    </w:p>
    <w:p w14:paraId="56E4E059" w14:textId="52BE9D27" w:rsidR="000B3308" w:rsidRDefault="00847B8C">
      <w:pPr>
        <w:rPr>
          <w:lang w:val="es-ES"/>
        </w:rPr>
      </w:pPr>
      <w:r>
        <w:rPr>
          <w:lang w:val="es-ES"/>
        </w:rPr>
        <w:t xml:space="preserve">Presidente Ejecutivo </w:t>
      </w:r>
    </w:p>
    <w:p w14:paraId="759FB9CE" w14:textId="2C26341C" w:rsidR="00847B8C" w:rsidRDefault="00847B8C">
      <w:pPr>
        <w:rPr>
          <w:lang w:val="es-ES"/>
        </w:rPr>
      </w:pPr>
      <w:r>
        <w:rPr>
          <w:lang w:val="es-ES"/>
        </w:rPr>
        <w:t xml:space="preserve">Instituto Nacional de Vivienda y Urbanismo </w:t>
      </w:r>
    </w:p>
    <w:p w14:paraId="51B291F1" w14:textId="356778E3" w:rsidR="003578F6" w:rsidRDefault="003578F6">
      <w:pPr>
        <w:rPr>
          <w:lang w:val="es-ES"/>
        </w:rPr>
      </w:pPr>
      <w:r>
        <w:rPr>
          <w:lang w:val="es-ES"/>
        </w:rPr>
        <w:t>Presente</w:t>
      </w:r>
    </w:p>
    <w:p w14:paraId="007AB8A9" w14:textId="7F0AD234" w:rsidR="003578F6" w:rsidRDefault="003578F6">
      <w:pPr>
        <w:rPr>
          <w:lang w:val="es-ES"/>
        </w:rPr>
      </w:pPr>
    </w:p>
    <w:p w14:paraId="3CB95643" w14:textId="049D169D" w:rsidR="003578F6" w:rsidRPr="00384347" w:rsidRDefault="003578F6" w:rsidP="003578F6">
      <w:pPr>
        <w:rPr>
          <w:b/>
          <w:i/>
          <w:lang w:val="es-ES"/>
        </w:rPr>
      </w:pPr>
      <w:r w:rsidRPr="00384347">
        <w:rPr>
          <w:b/>
          <w:i/>
          <w:lang w:val="es-ES"/>
        </w:rPr>
        <w:t xml:space="preserve">Asunto: </w:t>
      </w:r>
      <w:r>
        <w:rPr>
          <w:b/>
          <w:i/>
          <w:lang w:val="es-ES"/>
        </w:rPr>
        <w:t xml:space="preserve">Validación oficial de los compromisos institucionales asumidos en el marco de la Política Nacional del Hábitat. </w:t>
      </w:r>
    </w:p>
    <w:p w14:paraId="2D2F0FAC" w14:textId="77777777" w:rsidR="003578F6" w:rsidRDefault="003578F6" w:rsidP="003578F6">
      <w:pPr>
        <w:rPr>
          <w:lang w:val="es-ES"/>
        </w:rPr>
      </w:pPr>
    </w:p>
    <w:p w14:paraId="01791055" w14:textId="77777777" w:rsidR="003578F6" w:rsidRDefault="003578F6" w:rsidP="003578F6">
      <w:pPr>
        <w:rPr>
          <w:lang w:val="es-ES"/>
        </w:rPr>
      </w:pPr>
    </w:p>
    <w:p w14:paraId="1C742E00" w14:textId="312F6477" w:rsidR="003578F6" w:rsidRDefault="003578F6" w:rsidP="003578F6">
      <w:pPr>
        <w:rPr>
          <w:lang w:val="es-ES"/>
        </w:rPr>
      </w:pPr>
      <w:r>
        <w:rPr>
          <w:lang w:val="es-ES"/>
        </w:rPr>
        <w:t>Estimad</w:t>
      </w:r>
      <w:r w:rsidR="00847B8C">
        <w:rPr>
          <w:lang w:val="es-ES"/>
        </w:rPr>
        <w:t>o</w:t>
      </w:r>
      <w:r>
        <w:rPr>
          <w:lang w:val="es-ES"/>
        </w:rPr>
        <w:t xml:space="preserve"> Señor: </w:t>
      </w:r>
    </w:p>
    <w:p w14:paraId="421FF79D" w14:textId="1B63773D" w:rsidR="003578F6" w:rsidRDefault="003578F6" w:rsidP="003578F6">
      <w:pPr>
        <w:rPr>
          <w:lang w:val="es-ES"/>
        </w:rPr>
      </w:pPr>
    </w:p>
    <w:p w14:paraId="51E2193B" w14:textId="77777777" w:rsidR="001667A8" w:rsidRDefault="001667A8" w:rsidP="003578F6">
      <w:pPr>
        <w:rPr>
          <w:lang w:val="es-ES"/>
        </w:rPr>
      </w:pPr>
      <w:bookmarkStart w:id="0" w:name="_GoBack"/>
      <w:bookmarkEnd w:id="0"/>
    </w:p>
    <w:p w14:paraId="684CB945" w14:textId="1E928C71" w:rsidR="001667A8" w:rsidRDefault="003578F6" w:rsidP="003578F6">
      <w:pPr>
        <w:jc w:val="both"/>
        <w:rPr>
          <w:lang w:val="es-ES"/>
        </w:rPr>
      </w:pPr>
      <w:r>
        <w:rPr>
          <w:lang w:val="es-ES"/>
        </w:rPr>
        <w:t xml:space="preserve">Espero se encuentren bien. Mediante la presente le comunico que el proceso de elaboración de la Política Nacional del Hábitat (en adelante “PNH”) y su Plan de Acción ha concluido. </w:t>
      </w:r>
      <w:r w:rsidR="001667A8">
        <w:rPr>
          <w:lang w:val="es-ES"/>
        </w:rPr>
        <w:t>Próximamente</w:t>
      </w:r>
      <w:r>
        <w:rPr>
          <w:lang w:val="es-ES"/>
        </w:rPr>
        <w:t xml:space="preserve">, el decreto ejecutivo para su oficialización se </w:t>
      </w:r>
      <w:r w:rsidR="001667A8">
        <w:rPr>
          <w:lang w:val="es-ES"/>
        </w:rPr>
        <w:t xml:space="preserve">enviará a firmas. </w:t>
      </w:r>
    </w:p>
    <w:p w14:paraId="760F4A1C" w14:textId="77777777" w:rsidR="001667A8" w:rsidRDefault="001667A8" w:rsidP="003578F6">
      <w:pPr>
        <w:jc w:val="both"/>
        <w:rPr>
          <w:lang w:val="es-ES"/>
        </w:rPr>
      </w:pPr>
    </w:p>
    <w:p w14:paraId="5F6B0FD9" w14:textId="058C04B1" w:rsidR="003578F6" w:rsidRDefault="001667A8" w:rsidP="003578F6">
      <w:pPr>
        <w:jc w:val="both"/>
        <w:rPr>
          <w:lang w:val="es-ES"/>
        </w:rPr>
      </w:pPr>
      <w:r>
        <w:rPr>
          <w:lang w:val="es-ES"/>
        </w:rPr>
        <w:t xml:space="preserve">Adjunto los compromisos institucionales asumidos por </w:t>
      </w:r>
      <w:r w:rsidR="000B3308">
        <w:rPr>
          <w:lang w:val="es-ES"/>
        </w:rPr>
        <w:t xml:space="preserve">el </w:t>
      </w:r>
      <w:r w:rsidR="00847B8C">
        <w:rPr>
          <w:lang w:val="es-ES"/>
        </w:rPr>
        <w:t>INVU</w:t>
      </w:r>
      <w:r w:rsidR="000B3308">
        <w:rPr>
          <w:lang w:val="es-ES"/>
        </w:rPr>
        <w:t>,</w:t>
      </w:r>
      <w:r w:rsidR="00C45C0B">
        <w:rPr>
          <w:lang w:val="es-ES"/>
        </w:rPr>
        <w:t xml:space="preserve"> </w:t>
      </w:r>
      <w:r>
        <w:rPr>
          <w:lang w:val="es-ES"/>
        </w:rPr>
        <w:t>en el Plan de Acción de la PNH</w:t>
      </w:r>
      <w:r w:rsidR="000B3308">
        <w:rPr>
          <w:lang w:val="es-ES"/>
        </w:rPr>
        <w:t>,</w:t>
      </w:r>
      <w:r>
        <w:rPr>
          <w:lang w:val="es-ES"/>
        </w:rPr>
        <w:t xml:space="preserve"> para su revisión y aprobación final</w:t>
      </w:r>
      <w:r w:rsidR="004876B0">
        <w:rPr>
          <w:lang w:val="es-ES"/>
        </w:rPr>
        <w:t>,</w:t>
      </w:r>
      <w:r>
        <w:rPr>
          <w:lang w:val="es-ES"/>
        </w:rPr>
        <w:t xml:space="preserve"> a </w:t>
      </w:r>
      <w:r w:rsidRPr="001667A8">
        <w:rPr>
          <w:b/>
          <w:u w:val="single"/>
          <w:lang w:val="es-ES"/>
        </w:rPr>
        <w:t>más tardar el 14 de mayo del año en curso</w:t>
      </w:r>
      <w:r w:rsidR="004876B0">
        <w:rPr>
          <w:lang w:val="es-ES"/>
        </w:rPr>
        <w:t xml:space="preserve">. </w:t>
      </w:r>
      <w:r>
        <w:rPr>
          <w:lang w:val="es-ES"/>
        </w:rPr>
        <w:t>Así mismo, respetuosamente</w:t>
      </w:r>
      <w:r w:rsidR="00C45C0B">
        <w:rPr>
          <w:lang w:val="es-ES"/>
        </w:rPr>
        <w:t>,</w:t>
      </w:r>
      <w:r>
        <w:rPr>
          <w:lang w:val="es-ES"/>
        </w:rPr>
        <w:t xml:space="preserve"> le </w:t>
      </w:r>
      <w:r w:rsidR="004876B0">
        <w:rPr>
          <w:lang w:val="es-ES"/>
        </w:rPr>
        <w:t>solicito</w:t>
      </w:r>
      <w:r>
        <w:rPr>
          <w:lang w:val="es-ES"/>
        </w:rPr>
        <w:t xml:space="preserve"> realizar las gestiones internas necesarias para que estos compromisos se incorporen en los instrumentos </w:t>
      </w:r>
      <w:r w:rsidR="00F377A5">
        <w:rPr>
          <w:lang w:val="es-ES"/>
        </w:rPr>
        <w:t xml:space="preserve">institucionales </w:t>
      </w:r>
      <w:r>
        <w:rPr>
          <w:lang w:val="es-ES"/>
        </w:rPr>
        <w:t xml:space="preserve">de planificación correspondientes. </w:t>
      </w:r>
    </w:p>
    <w:p w14:paraId="4076B360" w14:textId="77777777" w:rsidR="003578F6" w:rsidRDefault="003578F6" w:rsidP="003578F6">
      <w:pPr>
        <w:rPr>
          <w:lang w:val="es-ES"/>
        </w:rPr>
      </w:pPr>
    </w:p>
    <w:p w14:paraId="24CC51F4" w14:textId="39BD3C6F" w:rsidR="003578F6" w:rsidRDefault="003578F6" w:rsidP="001667A8">
      <w:pPr>
        <w:jc w:val="both"/>
        <w:rPr>
          <w:lang w:val="es-ES"/>
        </w:rPr>
      </w:pPr>
      <w:r>
        <w:rPr>
          <w:lang w:val="es-ES"/>
        </w:rPr>
        <w:t xml:space="preserve">Por </w:t>
      </w:r>
      <w:r w:rsidR="001667A8">
        <w:rPr>
          <w:lang w:val="es-ES"/>
        </w:rPr>
        <w:t xml:space="preserve">favor, transmita a su equipo técnico nuestra gratitud por su comprometida participación durante todo el proceso. </w:t>
      </w:r>
      <w:r>
        <w:rPr>
          <w:lang w:val="es-ES"/>
        </w:rPr>
        <w:t>Pronto iniciará la etapa de implementación de la Política y esper</w:t>
      </w:r>
      <w:r w:rsidR="001667A8">
        <w:rPr>
          <w:lang w:val="es-ES"/>
        </w:rPr>
        <w:t xml:space="preserve">amos </w:t>
      </w:r>
      <w:r>
        <w:rPr>
          <w:lang w:val="es-ES"/>
        </w:rPr>
        <w:t xml:space="preserve">seguir contando </w:t>
      </w:r>
      <w:r w:rsidR="001667A8">
        <w:rPr>
          <w:lang w:val="es-ES"/>
        </w:rPr>
        <w:t xml:space="preserve">su liderazgo y apoyo. </w:t>
      </w:r>
    </w:p>
    <w:p w14:paraId="4D70BC94" w14:textId="77777777" w:rsidR="003578F6" w:rsidRDefault="003578F6" w:rsidP="003578F6">
      <w:pPr>
        <w:rPr>
          <w:lang w:val="es-ES"/>
        </w:rPr>
      </w:pPr>
    </w:p>
    <w:p w14:paraId="78FF69C8" w14:textId="77777777" w:rsidR="003578F6" w:rsidRDefault="003578F6" w:rsidP="003578F6">
      <w:pPr>
        <w:rPr>
          <w:lang w:val="es-ES"/>
        </w:rPr>
      </w:pPr>
    </w:p>
    <w:p w14:paraId="798A0CB2" w14:textId="77777777" w:rsidR="003578F6" w:rsidRDefault="003578F6" w:rsidP="003578F6">
      <w:pPr>
        <w:rPr>
          <w:lang w:val="es-ES"/>
        </w:rPr>
      </w:pPr>
      <w:r>
        <w:rPr>
          <w:lang w:val="es-ES"/>
        </w:rPr>
        <w:t xml:space="preserve">Cordialmente, </w:t>
      </w:r>
    </w:p>
    <w:p w14:paraId="4016105C" w14:textId="77777777" w:rsidR="003578F6" w:rsidRDefault="003578F6" w:rsidP="003578F6">
      <w:pPr>
        <w:rPr>
          <w:lang w:val="es-ES"/>
        </w:rPr>
      </w:pPr>
    </w:p>
    <w:p w14:paraId="297E7177" w14:textId="77777777" w:rsidR="003578F6" w:rsidRDefault="003578F6" w:rsidP="003578F6">
      <w:pPr>
        <w:rPr>
          <w:lang w:val="es-ES"/>
        </w:rPr>
      </w:pPr>
    </w:p>
    <w:p w14:paraId="72D3A61D" w14:textId="77777777" w:rsidR="003578F6" w:rsidRDefault="003578F6" w:rsidP="003578F6">
      <w:pPr>
        <w:rPr>
          <w:lang w:val="es-ES"/>
        </w:rPr>
      </w:pPr>
      <w:r>
        <w:rPr>
          <w:lang w:val="es-ES"/>
        </w:rPr>
        <w:t xml:space="preserve">Irene Campos Gómez </w:t>
      </w:r>
    </w:p>
    <w:p w14:paraId="3C98961B" w14:textId="77777777" w:rsidR="003578F6" w:rsidRDefault="003578F6" w:rsidP="003578F6">
      <w:pPr>
        <w:rPr>
          <w:lang w:val="es-ES"/>
        </w:rPr>
      </w:pPr>
    </w:p>
    <w:p w14:paraId="41C73EF6" w14:textId="757AA402" w:rsidR="00847B8C" w:rsidRDefault="001667A8" w:rsidP="004876B0">
      <w:pPr>
        <w:rPr>
          <w:lang w:val="es-ES"/>
        </w:rPr>
      </w:pPr>
      <w:r>
        <w:rPr>
          <w:lang w:val="es-ES"/>
        </w:rPr>
        <w:t>CC:</w:t>
      </w:r>
    </w:p>
    <w:p w14:paraId="211E0AC8" w14:textId="7CF2C7E6" w:rsidR="004876B0" w:rsidRDefault="004876B0" w:rsidP="004876B0">
      <w:pPr>
        <w:rPr>
          <w:lang w:val="es-ES"/>
        </w:rPr>
      </w:pPr>
      <w:r>
        <w:rPr>
          <w:lang w:val="es-ES"/>
        </w:rPr>
        <w:t>Raquel Salazar</w:t>
      </w:r>
    </w:p>
    <w:p w14:paraId="56B3EC95" w14:textId="32733EF4" w:rsidR="00847B8C" w:rsidRDefault="00847B8C" w:rsidP="004876B0">
      <w:pPr>
        <w:rPr>
          <w:lang w:val="es-ES"/>
        </w:rPr>
      </w:pPr>
      <w:r>
        <w:rPr>
          <w:lang w:val="es-ES"/>
        </w:rPr>
        <w:t>Erick Calderón, INVU</w:t>
      </w:r>
    </w:p>
    <w:p w14:paraId="14F1C614" w14:textId="0A42DD27" w:rsidR="00847B8C" w:rsidRDefault="00847B8C" w:rsidP="004876B0">
      <w:pPr>
        <w:rPr>
          <w:lang w:val="es-ES"/>
        </w:rPr>
      </w:pPr>
      <w:r>
        <w:rPr>
          <w:lang w:val="es-ES"/>
        </w:rPr>
        <w:t>Luz Eugenia Granados, INVU</w:t>
      </w:r>
    </w:p>
    <w:p w14:paraId="422AD1B9" w14:textId="2AF9750C" w:rsidR="00847B8C" w:rsidRDefault="00847B8C" w:rsidP="004876B0">
      <w:pPr>
        <w:rPr>
          <w:lang w:val="es-ES"/>
        </w:rPr>
      </w:pPr>
      <w:r>
        <w:rPr>
          <w:lang w:val="es-ES"/>
        </w:rPr>
        <w:t>Danny Martínez, INVU</w:t>
      </w:r>
    </w:p>
    <w:p w14:paraId="2578A9FD" w14:textId="77777777" w:rsidR="004876B0" w:rsidRPr="003578F6" w:rsidRDefault="004876B0">
      <w:pPr>
        <w:rPr>
          <w:lang w:val="es-ES"/>
        </w:rPr>
      </w:pPr>
    </w:p>
    <w:sectPr w:rsidR="004876B0" w:rsidRPr="003578F6" w:rsidSect="009277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F6"/>
    <w:rsid w:val="0003583F"/>
    <w:rsid w:val="0007797B"/>
    <w:rsid w:val="000B3308"/>
    <w:rsid w:val="001667A8"/>
    <w:rsid w:val="00166FC5"/>
    <w:rsid w:val="0024378E"/>
    <w:rsid w:val="003578F6"/>
    <w:rsid w:val="004876B0"/>
    <w:rsid w:val="004F2A2D"/>
    <w:rsid w:val="00732BCA"/>
    <w:rsid w:val="00847B8C"/>
    <w:rsid w:val="008B3CA1"/>
    <w:rsid w:val="00927748"/>
    <w:rsid w:val="009913A7"/>
    <w:rsid w:val="00B41C72"/>
    <w:rsid w:val="00C45C0B"/>
    <w:rsid w:val="00F3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13DB7A"/>
  <w15:chartTrackingRefBased/>
  <w15:docId w15:val="{2C47AEEE-9804-4D47-B42E-E63FCF6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Salazar</dc:creator>
  <cp:keywords/>
  <dc:description/>
  <cp:lastModifiedBy>Raquel Salazar</cp:lastModifiedBy>
  <cp:revision>5</cp:revision>
  <dcterms:created xsi:type="dcterms:W3CDTF">2021-04-28T21:42:00Z</dcterms:created>
  <dcterms:modified xsi:type="dcterms:W3CDTF">2021-04-30T18:04:00Z</dcterms:modified>
</cp:coreProperties>
</file>