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cs="Times New Roman"/>
          <w:b w:val="0"/>
          <w:szCs w:val="24"/>
          <w:lang w:eastAsia="es-ES"/>
        </w:rPr>
        <w:id w:val="1571770533"/>
        <w:docPartObj>
          <w:docPartGallery w:val="Cover Pages"/>
          <w:docPartUnique/>
        </w:docPartObj>
      </w:sdtPr>
      <w:sdtEndPr>
        <w:rPr>
          <w:lang w:eastAsia="es-CR"/>
        </w:rPr>
      </w:sdtEndPr>
      <w:sdtContent>
        <w:p w:rsidR="007033C0" w:rsidRDefault="0031009B">
          <w:pPr>
            <w:pStyle w:val="Sinespaciado"/>
          </w:pPr>
          <w:r>
            <w:rPr>
              <w:noProof/>
            </w:rPr>
            <w:pict>
              <v:group id="Grupo 2" o:spid="_x0000_s1026" style="position:absolute;left:0;text-align:left;margin-left:0;margin-top:0;width:200.75pt;height:752.4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">
                <v:rect id="Rectángulo 3" o:spid="_x0000_s1027" style="position:absolute;width:1945;height:912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" fillcolor="#1f497d [3215]"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8" type="#_x0000_t15" style="position:absolute;top:14668;width:21945;height:5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" adj="18883" fillcolor="#4f81bd [3204]" stroked="f" strokeweight="2pt">
                  <v:textbox inset=",0,14.4pt,0">
                    <w:txbxContent>
                      <w:sdt>
                        <w:sdtPr>
                          <w:rPr>
                            <w:color w:val="FFFFFF" w:themeColor="background1"/>
                            <w:sz w:val="28"/>
                            <w:szCs w:val="28"/>
                          </w:rPr>
                          <w:alias w:val="Fecha"/>
                          <w:tag w:val=""/>
                          <w:id w:val="-650599894"/>
                          <w:dataBinding w:prefixMappings="xmlns:ns0='http://schemas.microsoft.com/office/2006/coverPageProps' " w:xpath="/ns0:CoverPageProperties[1]/ns0:PublishDate[1]" w:storeItemID="{55AF091B-3C7A-41E3-B477-F2FDAA23CFDA}"/>
                          <w:date>
                            <w:dateFormat w:val="MMMM' de 'yyyy"/>
                            <w:lid w:val="es-ES"/>
                            <w:storeMappedDataAs w:val="dateTime"/>
                            <w:calendar w:val="gregorian"/>
                          </w:date>
                        </w:sdtPr>
                        <w:sdtContent>
                          <w:p w:rsidR="005E20C5" w:rsidRDefault="005E20C5">
                            <w:pPr>
                              <w:pStyle w:val="Sinespaciado"/>
                              <w:jc w:val="right"/>
                              <w:rPr>
                                <w:color w:val="FFFFFF" w:themeColor="background1"/>
                                <w:sz w:val="28"/>
                                <w:szCs w:val="28"/>
                              </w:rPr>
                            </w:pPr>
                            <w:r>
                              <w:rPr>
                                <w:color w:val="FFFFFF" w:themeColor="background1"/>
                                <w:sz w:val="28"/>
                                <w:szCs w:val="28"/>
                                <w:lang w:val="es-ES"/>
                              </w:rPr>
                              <w:t>Junio de 2021</w:t>
                            </w:r>
                          </w:p>
                        </w:sdtContent>
                      </w:sdt>
                    </w:txbxContent>
                  </v:textbox>
                </v:shape>
                <v:group id="Grupo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7"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" path="m,l39,152,84,304r38,113l122,440,76,306,39,180,6,53,,xe" fillcolor="#1f497d [3215]" strokecolor="#1f497d [3215]" strokeweight="0">
                      <v:path arrowok="t" o:connecttype="custom" o:connectlocs="0,0;61913,241300;133350,482600;193675,661988;193675,698500;120650,485775;61913,285750;9525,84138;0,0" o:connectangles="0,0,0,0,0,0,0,0,0"/>
                    </v:shape>
                    <v:shape id="Forma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" path="m,l8,19,37,93r30,74l116,269r-8,l60,169,30,98,1,25,,xe" fillcolor="#1f497d [3215]" strokecolor="#1f497d [3215]" strokeweight="0">
                      <v:path arrowok="t" o:connecttype="custom" o:connectlocs="0,0;12700,30163;58738,147638;106363,265113;184150,427038;171450,427038;95250,268288;47625,155575;1588,39688;0,0" o:connectangles="0,0,0,0,0,0,0,0,0,0"/>
                    </v:shape>
                    <v:shape id="Forma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" path="m,l,,1,79r2,80l12,317,23,476,39,634,58,792,83,948r24,138l135,1223r5,49l138,1262,105,1106,77,949,53,792,35,634,20,476,9,317,2,159,,79,,xe" fillcolor="#1f497d [3215]" strokecolor="#1f497d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" path="m45,r,l35,66r-9,67l14,267,6,401,3,534,6,669r8,134l18,854r,-3l9,814,8,803,1,669,,534,3,401,12,267,25,132,34,66,45,xe" fillcolor="#1f497d [3215]" strokecolor="#1f497d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" path="m,l10,44r11,82l34,207r19,86l75,380r25,86l120,521r21,55l152,618r2,11l140,595,115,532,93,468,67,383,47,295,28,207,12,104,,xe" fillcolor="#1f497d [3215]" strokecolor="#1f497d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" path="m,l33,69r-9,l12,35,,xe" fillcolor="#1f497d [3215]" strokecolor="#1f497d [3215]" strokeweight="0">
                      <v:path arrowok="t" o:connecttype="custom" o:connectlocs="0,0;52388,109538;38100,109538;19050,55563;0,0" o:connectangles="0,0,0,0,0"/>
                    </v:shape>
                    <v:shape id="Forma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" path="m,l9,37r,3l15,93,5,49,,xe" fillcolor="#1f497d [3215]" strokecolor="#1f497d [3215]" strokeweight="0">
                      <v:path arrowok="t" o:connecttype="custom" o:connectlocs="0,0;14288,58738;14288,63500;23813,147638;7938,77788;0,0" o:connectangles="0,0,0,0,0,0"/>
                    </v:shape>
                    <v:shape id="Forma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" path="m394,r,l356,38,319,77r-35,40l249,160r-42,58l168,276r-37,63l98,402,69,467,45,535,26,604,14,673,7,746,6,766,,749r1,-5l7,673,21,603,40,533,65,466,94,400r33,-64l164,275r40,-60l248,158r34,-42l318,76,354,37,394,xe" fillcolor="#1f497d [3215]" strokecolor="#1f497d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" path="m,l6,16r1,3l11,80r9,52l33,185r3,9l21,161,15,145,5,81,1,41,,xe" fillcolor="#1f497d [3215]" strokecolor="#1f497d [3215]" strokeweight="0">
                      <v:path arrowok="t" o:connecttype="custom" o:connectlocs="0,0;9525,25400;11113,30163;17463,127000;31750,209550;52388,293688;57150,307975;33338,255588;23813,230188;7938,128588;1588,65088;0,0" o:connectangles="0,0,0,0,0,0,0,0,0,0,0,0"/>
                    </v:shape>
                    <v:shape id="Forma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" path="m,l31,65r-8,l,xe" fillcolor="#1f497d [3215]" strokecolor="#1f497d [3215]" strokeweight="0">
                      <v:path arrowok="t" o:connecttype="custom" o:connectlocs="0,0;49213,103188;36513,103188;0,0" o:connectangles="0,0,0,0"/>
                    </v:shape>
                    <v:shape id="Forma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" path="m,l6,17,7,42,6,39,,23,,xe" fillcolor="#1f497d [3215]" strokecolor="#1f497d [3215]" strokeweight="0">
                      <v:path arrowok="t" o:connecttype="custom" o:connectlocs="0,0;9525,26988;11113,66675;9525,61913;0,36513;0,0" o:connectangles="0,0,0,0,0,0"/>
                    </v:shape>
                    <v:shape id="Forma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" path="m,l6,16,21,49,33,84r12,34l44,118,13,53,11,42,,xe" fillcolor="#1f497d [3215]" strokecolor="#1f497d [3215]" strokeweight="0">
                      <v:path arrowok="t" o:connecttype="custom" o:connectlocs="0,0;9525,25400;33338,77788;52388,133350;71438,187325;69850,187325;20638,84138;17463,66675;0,0" o:connectangles="0,0,0,0,0,0,0,0,0"/>
                    </v:shape>
                  </v:group>
                  <v:group id="Grupo 22"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o:lock v:ext="edit" aspectratio="t"/>
                    <v:shape id="Forma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" path="m,l41,155,86,309r39,116l125,450,79,311,41,183,7,54,,xe" fillcolor="#1f497d [3215]" strokecolor="#1f497d [3215]" strokeweight="0">
                      <v:fill opacity="13107f"/>
                      <v:stroke opacity="13107f"/>
                      <v:path arrowok="t" o:connecttype="custom" o:connectlocs="0,0;65088,246063;136525,490538;198438,674688;198438,714375;125413,493713;65088,290513;11113,85725;0,0" o:connectangles="0,0,0,0,0,0,0,0,0"/>
                    </v:shape>
                    <v:shape id="Forma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" path="m,l8,20,37,96r32,74l118,275r-9,l61,174,30,100,,26,,xe" fillcolor="#1f497d [3215]" strokecolor="#1f497d [3215]" strokeweight="0">
                      <v:fill opacity="13107f"/>
                      <v:stroke opacity="13107f"/>
                      <v:path arrowok="t" o:connecttype="custom" o:connectlocs="0,0;12700,31750;58738,152400;109538,269875;187325,436563;173038,436563;96838,276225;47625,158750;0,41275;0,0" o:connectangles="0,0,0,0,0,0,0,0,0,0"/>
                    </v:shape>
                    <v:shape id="Forma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" path="m,l16,72r4,49l18,112,,31,,xe" fillcolor="#1f497d [3215]" strokecolor="#1f497d [3215]" strokeweight="0">
                      <v:fill opacity="13107f"/>
                      <v:stroke opacity="13107f"/>
                      <v:path arrowok="t" o:connecttype="custom" o:connectlocs="0,0;25400,114300;31750,192088;28575,177800;0,49213;0,0" o:connectangles="0,0,0,0,0,0"/>
                    </v:shape>
                    <v:shape id="Forma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" path="m,l11,46r11,83l36,211r19,90l76,389r27,87l123,533r21,55l155,632r3,11l142,608,118,544,95,478,69,391,47,302,29,212,13,107,,xe" fillcolor="#1f497d [3215]" strokecolor="#1f497d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" path="m,l33,71r-9,l11,36,,xe" fillcolor="#1f497d [3215]" strokecolor="#1f497d [3215]" strokeweight="0">
                      <v:fill opacity="13107f"/>
                      <v:stroke opacity="13107f"/>
                      <v:path arrowok="t" o:connecttype="custom" o:connectlocs="0,0;52388,112713;38100,112713;17463,57150;0,0" o:connectangles="0,0,0,0,0"/>
                    </v:shape>
                    <v:shape id="Forma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" path="m,l8,37r,4l15,95,4,49,,xe" fillcolor="#1f497d [3215]" strokecolor="#1f497d [3215]" strokeweight="0">
                      <v:fill opacity="13107f"/>
                      <v:stroke opacity="13107f"/>
                      <v:path arrowok="t" o:connecttype="custom" o:connectlocs="0,0;12700,58738;12700,65088;23813,150813;6350,77788;0,0" o:connectangles="0,0,0,0,0,0"/>
                    </v:shape>
                    <v:shape id="Forma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" path="m402,r,1l363,39,325,79r-35,42l255,164r-44,58l171,284r-38,62l100,411,71,478,45,546,27,617,13,689,7,761r,21l,765r1,-4l7,688,21,616,40,545,66,475,95,409r35,-66l167,281r42,-61l253,163r34,-43l324,78,362,38,402,xe" fillcolor="#1f497d [3215]" strokecolor="#1f497d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" path="m,l6,15r1,3l12,80r9,54l33,188r4,8l22,162,15,146,5,81,1,40,,xe" fillcolor="#1f497d [3215]" strokecolor="#1f497d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" path="m,l31,66r-7,l,xe" fillcolor="#1f497d [3215]" strokecolor="#1f497d [3215]" strokeweight="0">
                      <v:fill opacity="13107f"/>
                      <v:stroke opacity="13107f"/>
                      <v:path arrowok="t" o:connecttype="custom" o:connectlocs="0,0;49213,104775;38100,104775;0,0" o:connectangles="0,0,0,0"/>
                    </v:shape>
                    <v:shape id="Forma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" path="m,l7,17r,26l6,40,,25,,xe" fillcolor="#1f497d [3215]" strokecolor="#1f497d [3215]" strokeweight="0">
                      <v:fill opacity="13107f"/>
                      <v:stroke opacity="13107f"/>
                      <v:path arrowok="t" o:connecttype="custom" o:connectlocs="0,0;11113,26988;11113,68263;9525,63500;0,39688;0,0" o:connectangles="0,0,0,0,0,0"/>
                    </v:shape>
                    <v:shape id="Forma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" path="m,l7,16,22,50,33,86r13,35l45,121,14,55,11,44,,xe" fillcolor="#1f497d [3215]" strokecolor="#1f497d [3215]" strokeweight="0">
                      <v:fill opacity="13107f"/>
                      <v:stroke opacity="13107f"/>
                      <v:path arrowok="t" o:connecttype="custom" o:connectlocs="0,0;11113,25400;34925,79375;52388,136525;73025,192088;71438,192088;22225,87313;17463,69850;0,0" o:connectangles="0,0,0,0,0,0,0,0,0"/>
                    </v:shape>
                  </v:group>
                </v:group>
                <w10:wrap anchorx="page" anchory="page"/>
              </v:group>
            </w:pict>
          </w:r>
          <w:r>
            <w:rPr>
              <w:noProof/>
            </w:rPr>
            <w:pict>
              <v:shapetype id="_x0000_t202" coordsize="21600,21600" o:spt="202" path="m,l,21600r21600,l21600,xe">
                <v:stroke joinstyle="miter"/>
                <v:path gradientshapeok="t" o:connecttype="rect"/>
              </v:shapetype>
              <v:shape id="Cuadro de texto 35" o:spid="_x0000_s1055" type="#_x0000_t202" style="position:absolute;left:0;text-align:left;margin-left:0;margin-top:0;width:275.4pt;height:166.9pt;z-index:251660288;visibility:visible;mso-width-percent:450;mso-left-percent:420;mso-top-percent:175;mso-position-horizontal-relative:page;mso-position-vertical-relative:page;mso-width-percent:450;mso-left-percent:420;mso-top-percent:175;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" filled="f" stroked="f" strokeweight=".5pt">
                <v:textbox style="mso-fit-shape-to-text:t" inset="0,0,0,0">
                  <w:txbxContent>
                    <w:p w:rsidR="005E20C5" w:rsidRDefault="005E20C5" w:rsidP="0020512F">
                      <w:pPr>
                        <w:spacing w:before="120"/>
                        <w:rPr>
                          <w:rFonts w:ascii="Baskerville Old Face" w:hAnsi="Baskerville Old Face"/>
                          <w:b/>
                          <w:spacing w:val="20"/>
                          <w:sz w:val="40"/>
                          <w:szCs w:val="40"/>
                        </w:rPr>
                      </w:pPr>
                      <w:bookmarkStart w:id="0" w:name="_Hlk72240601"/>
                      <w:bookmarkStart w:id="1" w:name="_Hlk72240602"/>
                      <w:r>
                        <w:rPr>
                          <w:rFonts w:ascii="Baskerville Old Face" w:hAnsi="Baskerville Old Face"/>
                          <w:b/>
                          <w:spacing w:val="20"/>
                          <w:sz w:val="40"/>
                          <w:szCs w:val="40"/>
                        </w:rPr>
                        <w:t>GUÍA DE PRESENTACIÓN</w:t>
                      </w:r>
                    </w:p>
                    <w:p w:rsidR="005E20C5" w:rsidRDefault="005E20C5" w:rsidP="008318A7">
                      <w:pPr>
                        <w:spacing w:before="120"/>
                        <w:jc w:val="center"/>
                        <w:rPr>
                          <w:color w:val="404040" w:themeColor="text1" w:themeTint="BF"/>
                          <w:sz w:val="36"/>
                          <w:szCs w:val="36"/>
                        </w:rPr>
                      </w:pPr>
                      <w:r>
                        <w:rPr>
                          <w:rFonts w:ascii="Baskerville Old Face" w:hAnsi="Baskerville Old Face"/>
                          <w:b/>
                          <w:spacing w:val="20"/>
                          <w:sz w:val="40"/>
                          <w:szCs w:val="40"/>
                        </w:rPr>
                        <w:t>I</w:t>
                      </w:r>
                      <w:r w:rsidRPr="0020512F">
                        <w:rPr>
                          <w:rFonts w:ascii="Baskerville Old Face" w:hAnsi="Baskerville Old Face"/>
                          <w:b/>
                          <w:spacing w:val="20"/>
                          <w:sz w:val="40"/>
                          <w:szCs w:val="40"/>
                        </w:rPr>
                        <w:t>ncorpora</w:t>
                      </w:r>
                      <w:r>
                        <w:rPr>
                          <w:rFonts w:ascii="Baskerville Old Face" w:hAnsi="Baskerville Old Face"/>
                          <w:b/>
                          <w:spacing w:val="20"/>
                          <w:sz w:val="40"/>
                          <w:szCs w:val="40"/>
                        </w:rPr>
                        <w:t>ción de</w:t>
                      </w:r>
                      <w:r w:rsidRPr="0020512F">
                        <w:rPr>
                          <w:rFonts w:ascii="Baskerville Old Face" w:hAnsi="Baskerville Old Face"/>
                          <w:b/>
                          <w:spacing w:val="20"/>
                          <w:sz w:val="40"/>
                          <w:szCs w:val="40"/>
                        </w:rPr>
                        <w:t xml:space="preserve"> la variable ambiental en los planes reguladores y otros instrumentos de ordenamiento territorial</w:t>
                      </w:r>
                      <w:bookmarkEnd w:id="0"/>
                      <w:bookmarkEnd w:id="1"/>
                    </w:p>
                  </w:txbxContent>
                </v:textbox>
                <w10:wrap anchorx="page" anchory="page"/>
              </v:shape>
            </w:pict>
          </w:r>
        </w:p>
        <w:p w:rsidR="007033C0" w:rsidRDefault="007033C0">
          <w:pPr>
            <w:spacing w:before="0" w:after="200" w:line="276" w:lineRule="auto"/>
            <w:jc w:val="left"/>
            <w:rPr>
              <w:rFonts w:eastAsiaTheme="majorEastAsia" w:cstheme="majorBidi"/>
              <w:b/>
              <w:spacing w:val="-10"/>
              <w:kern w:val="28"/>
              <w:sz w:val="28"/>
              <w:szCs w:val="56"/>
              <w:lang w:eastAsia="es-CR"/>
            </w:rPr>
          </w:pPr>
          <w:r>
            <w:rPr>
              <w:lang w:eastAsia="es-CR"/>
            </w:rPr>
            <w:br w:type="page"/>
          </w:r>
        </w:p>
      </w:sdtContent>
    </w:sdt>
    <w:sdt>
      <w:sdtPr>
        <w:rPr>
          <w:rFonts w:asciiTheme="minorHAnsi" w:eastAsia="Times New Roman" w:hAnsiTheme="minorHAnsi" w:cs="Times New Roman"/>
          <w:color w:val="auto"/>
          <w:sz w:val="24"/>
          <w:szCs w:val="24"/>
          <w:lang w:val="es-ES" w:eastAsia="es-ES"/>
        </w:rPr>
        <w:id w:val="803732966"/>
        <w:docPartObj>
          <w:docPartGallery w:val="Table of Contents"/>
          <w:docPartUnique/>
        </w:docPartObj>
      </w:sdtPr>
      <w:sdtEndPr>
        <w:rPr>
          <w:b/>
          <w:bCs/>
        </w:rPr>
      </w:sdtEndPr>
      <w:sdtContent>
        <w:p w:rsidR="007033C0" w:rsidRPr="007033C0" w:rsidRDefault="007033C0">
          <w:pPr>
            <w:pStyle w:val="TtulodeTDC"/>
            <w:rPr>
              <w:rFonts w:asciiTheme="minorHAnsi" w:hAnsiTheme="minorHAnsi" w:cstheme="minorHAnsi"/>
            </w:rPr>
          </w:pPr>
          <w:r w:rsidRPr="00E12C27">
            <w:rPr>
              <w:rFonts w:asciiTheme="minorHAnsi" w:hAnsiTheme="minorHAnsi" w:cstheme="minorHAnsi"/>
              <w:lang w:val="es-ES"/>
            </w:rPr>
            <w:t>Contenido</w:t>
          </w:r>
        </w:p>
        <w:p w:rsidR="005E20C5" w:rsidRDefault="0031009B">
          <w:pPr>
            <w:pStyle w:val="TDC1"/>
            <w:tabs>
              <w:tab w:val="left" w:pos="480"/>
              <w:tab w:val="right" w:leader="dot" w:pos="9394"/>
            </w:tabs>
            <w:rPr>
              <w:rFonts w:eastAsiaTheme="minorEastAsia" w:cstheme="minorBidi"/>
              <w:noProof/>
              <w:sz w:val="22"/>
              <w:szCs w:val="22"/>
              <w:lang w:eastAsia="es-CR"/>
            </w:rPr>
          </w:pPr>
          <w:r w:rsidRPr="0031009B">
            <w:fldChar w:fldCharType="begin"/>
          </w:r>
          <w:r w:rsidR="007033C0">
            <w:instrText xml:space="preserve"> TOC \o "1-3" \h \z \u </w:instrText>
          </w:r>
          <w:r w:rsidRPr="0031009B">
            <w:fldChar w:fldCharType="separate"/>
          </w:r>
          <w:hyperlink w:anchor="_Toc74235507" w:history="1">
            <w:r w:rsidR="005E20C5" w:rsidRPr="00980B30">
              <w:rPr>
                <w:rStyle w:val="Hipervnculo"/>
                <w:rFonts w:cstheme="minorHAnsi"/>
                <w:noProof/>
                <w:lang w:eastAsia="es-CR"/>
              </w:rPr>
              <w:t>1</w:t>
            </w:r>
            <w:r w:rsidR="005E20C5">
              <w:rPr>
                <w:rFonts w:eastAsiaTheme="minorEastAsia" w:cstheme="minorBidi"/>
                <w:noProof/>
                <w:sz w:val="22"/>
                <w:szCs w:val="22"/>
                <w:lang w:eastAsia="es-CR"/>
              </w:rPr>
              <w:tab/>
            </w:r>
            <w:r w:rsidR="005E20C5" w:rsidRPr="00980B30">
              <w:rPr>
                <w:rStyle w:val="Hipervnculo"/>
                <w:rFonts w:cstheme="minorHAnsi"/>
                <w:noProof/>
                <w:lang w:eastAsia="es-CR"/>
              </w:rPr>
              <w:t>Estructura de la plataforma digital para la admisibilidad</w:t>
            </w:r>
            <w:r w:rsidR="005E20C5">
              <w:rPr>
                <w:noProof/>
                <w:webHidden/>
              </w:rPr>
              <w:tab/>
            </w:r>
            <w:r>
              <w:rPr>
                <w:noProof/>
                <w:webHidden/>
              </w:rPr>
              <w:fldChar w:fldCharType="begin"/>
            </w:r>
            <w:r w:rsidR="005E20C5">
              <w:rPr>
                <w:noProof/>
                <w:webHidden/>
              </w:rPr>
              <w:instrText xml:space="preserve"> PAGEREF _Toc74235507 \h </w:instrText>
            </w:r>
            <w:r>
              <w:rPr>
                <w:noProof/>
                <w:webHidden/>
              </w:rPr>
            </w:r>
            <w:r>
              <w:rPr>
                <w:noProof/>
                <w:webHidden/>
              </w:rPr>
              <w:fldChar w:fldCharType="separate"/>
            </w:r>
            <w:r w:rsidR="005E20C5">
              <w:rPr>
                <w:noProof/>
                <w:webHidden/>
              </w:rPr>
              <w:t>5</w:t>
            </w:r>
            <w:r>
              <w:rPr>
                <w:noProof/>
                <w:webHidden/>
              </w:rPr>
              <w:fldChar w:fldCharType="end"/>
            </w:r>
          </w:hyperlink>
        </w:p>
        <w:p w:rsidR="005E20C5" w:rsidRDefault="0031009B">
          <w:pPr>
            <w:pStyle w:val="TDC1"/>
            <w:tabs>
              <w:tab w:val="left" w:pos="480"/>
              <w:tab w:val="right" w:leader="dot" w:pos="9394"/>
            </w:tabs>
            <w:rPr>
              <w:rFonts w:eastAsiaTheme="minorEastAsia" w:cstheme="minorBidi"/>
              <w:noProof/>
              <w:sz w:val="22"/>
              <w:szCs w:val="22"/>
              <w:lang w:eastAsia="es-CR"/>
            </w:rPr>
          </w:pPr>
          <w:hyperlink w:anchor="_Toc74235508" w:history="1">
            <w:r w:rsidR="005E20C5" w:rsidRPr="00980B30">
              <w:rPr>
                <w:rStyle w:val="Hipervnculo"/>
                <w:noProof/>
              </w:rPr>
              <w:t>2</w:t>
            </w:r>
            <w:r w:rsidR="005E20C5">
              <w:rPr>
                <w:rFonts w:eastAsiaTheme="minorEastAsia" w:cstheme="minorBidi"/>
                <w:noProof/>
                <w:sz w:val="22"/>
                <w:szCs w:val="22"/>
                <w:lang w:eastAsia="es-CR"/>
              </w:rPr>
              <w:tab/>
            </w:r>
            <w:r w:rsidR="005E20C5" w:rsidRPr="00980B30">
              <w:rPr>
                <w:rStyle w:val="Hipervnculo"/>
                <w:noProof/>
              </w:rPr>
              <w:t>Estructura de la plataforma digital para el Diagnóstico Ambiental</w:t>
            </w:r>
            <w:r w:rsidR="005E20C5">
              <w:rPr>
                <w:noProof/>
                <w:webHidden/>
              </w:rPr>
              <w:tab/>
            </w:r>
            <w:r>
              <w:rPr>
                <w:noProof/>
                <w:webHidden/>
              </w:rPr>
              <w:fldChar w:fldCharType="begin"/>
            </w:r>
            <w:r w:rsidR="005E20C5">
              <w:rPr>
                <w:noProof/>
                <w:webHidden/>
              </w:rPr>
              <w:instrText xml:space="preserve"> PAGEREF _Toc74235508 \h </w:instrText>
            </w:r>
            <w:r>
              <w:rPr>
                <w:noProof/>
                <w:webHidden/>
              </w:rPr>
            </w:r>
            <w:r>
              <w:rPr>
                <w:noProof/>
                <w:webHidden/>
              </w:rPr>
              <w:fldChar w:fldCharType="separate"/>
            </w:r>
            <w:r w:rsidR="005E20C5">
              <w:rPr>
                <w:noProof/>
                <w:webHidden/>
              </w:rPr>
              <w:t>6</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09" w:history="1">
            <w:r w:rsidR="005E20C5" w:rsidRPr="00980B30">
              <w:rPr>
                <w:rStyle w:val="Hipervnculo"/>
                <w:rFonts w:cstheme="minorHAnsi"/>
                <w:noProof/>
                <w:lang w:eastAsia="es-CR"/>
              </w:rPr>
              <w:t>2.1</w:t>
            </w:r>
            <w:r w:rsidR="005E20C5">
              <w:rPr>
                <w:rFonts w:eastAsiaTheme="minorEastAsia" w:cstheme="minorBidi"/>
                <w:noProof/>
                <w:sz w:val="22"/>
                <w:szCs w:val="22"/>
                <w:lang w:eastAsia="es-CR"/>
              </w:rPr>
              <w:tab/>
            </w:r>
            <w:r w:rsidR="005E20C5" w:rsidRPr="00980B30">
              <w:rPr>
                <w:rStyle w:val="Hipervnculo"/>
                <w:noProof/>
                <w:lang w:eastAsia="es-CR"/>
              </w:rPr>
              <w:t>Área de estudio</w:t>
            </w:r>
            <w:r w:rsidR="005E20C5">
              <w:rPr>
                <w:noProof/>
                <w:webHidden/>
              </w:rPr>
              <w:tab/>
            </w:r>
            <w:r>
              <w:rPr>
                <w:noProof/>
                <w:webHidden/>
              </w:rPr>
              <w:fldChar w:fldCharType="begin"/>
            </w:r>
            <w:r w:rsidR="005E20C5">
              <w:rPr>
                <w:noProof/>
                <w:webHidden/>
              </w:rPr>
              <w:instrText xml:space="preserve"> PAGEREF _Toc74235509 \h </w:instrText>
            </w:r>
            <w:r>
              <w:rPr>
                <w:noProof/>
                <w:webHidden/>
              </w:rPr>
            </w:r>
            <w:r>
              <w:rPr>
                <w:noProof/>
                <w:webHidden/>
              </w:rPr>
              <w:fldChar w:fldCharType="separate"/>
            </w:r>
            <w:r w:rsidR="005E20C5">
              <w:rPr>
                <w:noProof/>
                <w:webHidden/>
              </w:rPr>
              <w:t>8</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10" w:history="1">
            <w:r w:rsidR="005E20C5" w:rsidRPr="00980B30">
              <w:rPr>
                <w:rStyle w:val="Hipervnculo"/>
                <w:rFonts w:cstheme="minorHAnsi"/>
                <w:noProof/>
                <w:lang w:eastAsia="es-CR"/>
              </w:rPr>
              <w:t>2.2</w:t>
            </w:r>
            <w:r w:rsidR="005E20C5">
              <w:rPr>
                <w:rFonts w:eastAsiaTheme="minorEastAsia" w:cstheme="minorBidi"/>
                <w:noProof/>
                <w:sz w:val="22"/>
                <w:szCs w:val="22"/>
                <w:lang w:eastAsia="es-CR"/>
              </w:rPr>
              <w:tab/>
            </w:r>
            <w:r w:rsidR="005E20C5" w:rsidRPr="00980B30">
              <w:rPr>
                <w:rStyle w:val="Hipervnculo"/>
                <w:noProof/>
                <w:lang w:eastAsia="es-CR"/>
              </w:rPr>
              <w:t>Justificación técnica del alcance del Diagnóstico Ambiental</w:t>
            </w:r>
            <w:r w:rsidR="005E20C5">
              <w:rPr>
                <w:noProof/>
                <w:webHidden/>
              </w:rPr>
              <w:tab/>
            </w:r>
            <w:r>
              <w:rPr>
                <w:noProof/>
                <w:webHidden/>
              </w:rPr>
              <w:fldChar w:fldCharType="begin"/>
            </w:r>
            <w:r w:rsidR="005E20C5">
              <w:rPr>
                <w:noProof/>
                <w:webHidden/>
              </w:rPr>
              <w:instrText xml:space="preserve"> PAGEREF _Toc74235510 \h </w:instrText>
            </w:r>
            <w:r>
              <w:rPr>
                <w:noProof/>
                <w:webHidden/>
              </w:rPr>
            </w:r>
            <w:r>
              <w:rPr>
                <w:noProof/>
                <w:webHidden/>
              </w:rPr>
              <w:fldChar w:fldCharType="separate"/>
            </w:r>
            <w:r w:rsidR="005E20C5">
              <w:rPr>
                <w:noProof/>
                <w:webHidden/>
              </w:rPr>
              <w:t>8</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11" w:history="1">
            <w:r w:rsidR="005E20C5" w:rsidRPr="00980B30">
              <w:rPr>
                <w:rStyle w:val="Hipervnculo"/>
                <w:rFonts w:cstheme="minorHAnsi"/>
                <w:noProof/>
                <w:lang w:eastAsia="es-CR"/>
              </w:rPr>
              <w:t>2.3</w:t>
            </w:r>
            <w:r w:rsidR="005E20C5">
              <w:rPr>
                <w:rFonts w:eastAsiaTheme="minorEastAsia" w:cstheme="minorBidi"/>
                <w:noProof/>
                <w:sz w:val="22"/>
                <w:szCs w:val="22"/>
                <w:lang w:eastAsia="es-CR"/>
              </w:rPr>
              <w:tab/>
            </w:r>
            <w:r w:rsidR="005E20C5" w:rsidRPr="00980B30">
              <w:rPr>
                <w:rStyle w:val="Hipervnculo"/>
                <w:noProof/>
                <w:lang w:eastAsia="es-CR"/>
              </w:rPr>
              <w:t>Variables generales</w:t>
            </w:r>
            <w:r w:rsidR="005E20C5">
              <w:rPr>
                <w:noProof/>
                <w:webHidden/>
              </w:rPr>
              <w:tab/>
            </w:r>
            <w:r>
              <w:rPr>
                <w:noProof/>
                <w:webHidden/>
              </w:rPr>
              <w:fldChar w:fldCharType="begin"/>
            </w:r>
            <w:r w:rsidR="005E20C5">
              <w:rPr>
                <w:noProof/>
                <w:webHidden/>
              </w:rPr>
              <w:instrText xml:space="preserve"> PAGEREF _Toc74235511 \h </w:instrText>
            </w:r>
            <w:r>
              <w:rPr>
                <w:noProof/>
                <w:webHidden/>
              </w:rPr>
            </w:r>
            <w:r>
              <w:rPr>
                <w:noProof/>
                <w:webHidden/>
              </w:rPr>
              <w:fldChar w:fldCharType="separate"/>
            </w:r>
            <w:r w:rsidR="005E20C5">
              <w:rPr>
                <w:noProof/>
                <w:webHidden/>
              </w:rPr>
              <w:t>8</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12" w:history="1">
            <w:r w:rsidR="005E20C5" w:rsidRPr="00980B30">
              <w:rPr>
                <w:rStyle w:val="Hipervnculo"/>
                <w:rFonts w:cstheme="minorHAnsi"/>
                <w:noProof/>
                <w:lang w:eastAsia="es-CR"/>
              </w:rPr>
              <w:t>2.3.1</w:t>
            </w:r>
            <w:r w:rsidR="005E20C5">
              <w:rPr>
                <w:rFonts w:eastAsiaTheme="minorEastAsia" w:cstheme="minorBidi"/>
                <w:noProof/>
                <w:sz w:val="22"/>
                <w:szCs w:val="22"/>
                <w:lang w:eastAsia="es-CR"/>
              </w:rPr>
              <w:tab/>
            </w:r>
            <w:r w:rsidR="005E20C5" w:rsidRPr="00980B30">
              <w:rPr>
                <w:rStyle w:val="Hipervnculo"/>
                <w:noProof/>
                <w:lang w:eastAsia="es-CR"/>
              </w:rPr>
              <w:t>Vulnerabilidad Intrínseca a la Contaminación Acuífera Superficial</w:t>
            </w:r>
            <w:r w:rsidR="005E20C5">
              <w:rPr>
                <w:noProof/>
                <w:webHidden/>
              </w:rPr>
              <w:tab/>
            </w:r>
            <w:r>
              <w:rPr>
                <w:noProof/>
                <w:webHidden/>
              </w:rPr>
              <w:fldChar w:fldCharType="begin"/>
            </w:r>
            <w:r w:rsidR="005E20C5">
              <w:rPr>
                <w:noProof/>
                <w:webHidden/>
              </w:rPr>
              <w:instrText xml:space="preserve"> PAGEREF _Toc74235512 \h </w:instrText>
            </w:r>
            <w:r>
              <w:rPr>
                <w:noProof/>
                <w:webHidden/>
              </w:rPr>
            </w:r>
            <w:r>
              <w:rPr>
                <w:noProof/>
                <w:webHidden/>
              </w:rPr>
              <w:fldChar w:fldCharType="separate"/>
            </w:r>
            <w:r w:rsidR="005E20C5">
              <w:rPr>
                <w:noProof/>
                <w:webHidden/>
              </w:rPr>
              <w:t>8</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13" w:history="1">
            <w:r w:rsidR="005E20C5" w:rsidRPr="00980B30">
              <w:rPr>
                <w:rStyle w:val="Hipervnculo"/>
                <w:rFonts w:cstheme="minorHAnsi"/>
                <w:noProof/>
              </w:rPr>
              <w:t>2.3.2</w:t>
            </w:r>
            <w:r w:rsidR="005E20C5">
              <w:rPr>
                <w:rFonts w:eastAsiaTheme="minorEastAsia" w:cstheme="minorBidi"/>
                <w:noProof/>
                <w:sz w:val="22"/>
                <w:szCs w:val="22"/>
                <w:lang w:eastAsia="es-CR"/>
              </w:rPr>
              <w:tab/>
            </w:r>
            <w:r w:rsidR="005E20C5" w:rsidRPr="00980B30">
              <w:rPr>
                <w:rStyle w:val="Hipervnculo"/>
                <w:noProof/>
                <w:highlight w:val="white"/>
              </w:rPr>
              <w:t>Recarga potencial de acuíferos</w:t>
            </w:r>
            <w:r w:rsidR="005E20C5">
              <w:rPr>
                <w:noProof/>
                <w:webHidden/>
              </w:rPr>
              <w:tab/>
            </w:r>
            <w:r>
              <w:rPr>
                <w:noProof/>
                <w:webHidden/>
              </w:rPr>
              <w:fldChar w:fldCharType="begin"/>
            </w:r>
            <w:r w:rsidR="005E20C5">
              <w:rPr>
                <w:noProof/>
                <w:webHidden/>
              </w:rPr>
              <w:instrText xml:space="preserve"> PAGEREF _Toc74235513 \h </w:instrText>
            </w:r>
            <w:r>
              <w:rPr>
                <w:noProof/>
                <w:webHidden/>
              </w:rPr>
            </w:r>
            <w:r>
              <w:rPr>
                <w:noProof/>
                <w:webHidden/>
              </w:rPr>
              <w:fldChar w:fldCharType="separate"/>
            </w:r>
            <w:r w:rsidR="005E20C5">
              <w:rPr>
                <w:noProof/>
                <w:webHidden/>
              </w:rPr>
              <w:t>9</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14" w:history="1">
            <w:r w:rsidR="005E20C5" w:rsidRPr="00980B30">
              <w:rPr>
                <w:rStyle w:val="Hipervnculo"/>
                <w:rFonts w:cstheme="minorHAnsi"/>
                <w:noProof/>
                <w:lang w:eastAsia="es-CR"/>
              </w:rPr>
              <w:t>2.3.3</w:t>
            </w:r>
            <w:r w:rsidR="005E20C5">
              <w:rPr>
                <w:rFonts w:eastAsiaTheme="minorEastAsia" w:cstheme="minorBidi"/>
                <w:noProof/>
                <w:sz w:val="22"/>
                <w:szCs w:val="22"/>
                <w:lang w:eastAsia="es-CR"/>
              </w:rPr>
              <w:tab/>
            </w:r>
            <w:r w:rsidR="005E20C5" w:rsidRPr="00980B30">
              <w:rPr>
                <w:rStyle w:val="Hipervnculo"/>
                <w:noProof/>
                <w:lang w:eastAsia="es-CR"/>
              </w:rPr>
              <w:t>Amenaza de inundación</w:t>
            </w:r>
            <w:r w:rsidR="005E20C5">
              <w:rPr>
                <w:noProof/>
                <w:webHidden/>
              </w:rPr>
              <w:tab/>
            </w:r>
            <w:r>
              <w:rPr>
                <w:noProof/>
                <w:webHidden/>
              </w:rPr>
              <w:fldChar w:fldCharType="begin"/>
            </w:r>
            <w:r w:rsidR="005E20C5">
              <w:rPr>
                <w:noProof/>
                <w:webHidden/>
              </w:rPr>
              <w:instrText xml:space="preserve"> PAGEREF _Toc74235514 \h </w:instrText>
            </w:r>
            <w:r>
              <w:rPr>
                <w:noProof/>
                <w:webHidden/>
              </w:rPr>
            </w:r>
            <w:r>
              <w:rPr>
                <w:noProof/>
                <w:webHidden/>
              </w:rPr>
              <w:fldChar w:fldCharType="separate"/>
            </w:r>
            <w:r w:rsidR="005E20C5">
              <w:rPr>
                <w:noProof/>
                <w:webHidden/>
              </w:rPr>
              <w:t>10</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15" w:history="1">
            <w:r w:rsidR="005E20C5" w:rsidRPr="00980B30">
              <w:rPr>
                <w:rStyle w:val="Hipervnculo"/>
                <w:rFonts w:cstheme="minorHAnsi"/>
                <w:noProof/>
                <w:lang w:eastAsia="es-CR"/>
              </w:rPr>
              <w:t>2.3.4</w:t>
            </w:r>
            <w:r w:rsidR="005E20C5">
              <w:rPr>
                <w:rFonts w:eastAsiaTheme="minorEastAsia" w:cstheme="minorBidi"/>
                <w:noProof/>
                <w:sz w:val="22"/>
                <w:szCs w:val="22"/>
                <w:lang w:eastAsia="es-CR"/>
              </w:rPr>
              <w:tab/>
            </w:r>
            <w:r w:rsidR="005E20C5" w:rsidRPr="00980B30">
              <w:rPr>
                <w:rStyle w:val="Hipervnculo"/>
                <w:rFonts w:cstheme="minorHAnsi"/>
                <w:noProof/>
                <w:lang w:eastAsia="es-CR"/>
              </w:rPr>
              <w:t>Susceptibilidad a los movimientos en masa</w:t>
            </w:r>
            <w:r w:rsidR="005E20C5">
              <w:rPr>
                <w:noProof/>
                <w:webHidden/>
              </w:rPr>
              <w:tab/>
            </w:r>
            <w:r>
              <w:rPr>
                <w:noProof/>
                <w:webHidden/>
              </w:rPr>
              <w:fldChar w:fldCharType="begin"/>
            </w:r>
            <w:r w:rsidR="005E20C5">
              <w:rPr>
                <w:noProof/>
                <w:webHidden/>
              </w:rPr>
              <w:instrText xml:space="preserve"> PAGEREF _Toc74235515 \h </w:instrText>
            </w:r>
            <w:r>
              <w:rPr>
                <w:noProof/>
                <w:webHidden/>
              </w:rPr>
            </w:r>
            <w:r>
              <w:rPr>
                <w:noProof/>
                <w:webHidden/>
              </w:rPr>
              <w:fldChar w:fldCharType="separate"/>
            </w:r>
            <w:r w:rsidR="005E20C5">
              <w:rPr>
                <w:noProof/>
                <w:webHidden/>
              </w:rPr>
              <w:t>10</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16" w:history="1">
            <w:r w:rsidR="005E20C5" w:rsidRPr="00980B30">
              <w:rPr>
                <w:rStyle w:val="Hipervnculo"/>
                <w:rFonts w:cstheme="minorHAnsi"/>
                <w:noProof/>
                <w:lang w:eastAsia="es-CR"/>
              </w:rPr>
              <w:t>2.3.5</w:t>
            </w:r>
            <w:r w:rsidR="005E20C5">
              <w:rPr>
                <w:rFonts w:eastAsiaTheme="minorEastAsia" w:cstheme="minorBidi"/>
                <w:noProof/>
                <w:sz w:val="22"/>
                <w:szCs w:val="22"/>
                <w:lang w:eastAsia="es-CR"/>
              </w:rPr>
              <w:tab/>
            </w:r>
            <w:r w:rsidR="005E20C5" w:rsidRPr="00980B30">
              <w:rPr>
                <w:rStyle w:val="Hipervnculo"/>
                <w:rFonts w:cstheme="minorHAnsi"/>
                <w:noProof/>
                <w:lang w:eastAsia="es-CR"/>
              </w:rPr>
              <w:t>Cobertura biótica</w:t>
            </w:r>
            <w:r w:rsidR="005E20C5">
              <w:rPr>
                <w:noProof/>
                <w:webHidden/>
              </w:rPr>
              <w:tab/>
            </w:r>
            <w:r>
              <w:rPr>
                <w:noProof/>
                <w:webHidden/>
              </w:rPr>
              <w:fldChar w:fldCharType="begin"/>
            </w:r>
            <w:r w:rsidR="005E20C5">
              <w:rPr>
                <w:noProof/>
                <w:webHidden/>
              </w:rPr>
              <w:instrText xml:space="preserve"> PAGEREF _Toc74235516 \h </w:instrText>
            </w:r>
            <w:r>
              <w:rPr>
                <w:noProof/>
                <w:webHidden/>
              </w:rPr>
            </w:r>
            <w:r>
              <w:rPr>
                <w:noProof/>
                <w:webHidden/>
              </w:rPr>
              <w:fldChar w:fldCharType="separate"/>
            </w:r>
            <w:r w:rsidR="005E20C5">
              <w:rPr>
                <w:noProof/>
                <w:webHidden/>
              </w:rPr>
              <w:t>11</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17" w:history="1">
            <w:r w:rsidR="005E20C5" w:rsidRPr="00980B30">
              <w:rPr>
                <w:rStyle w:val="Hipervnculo"/>
                <w:rFonts w:cstheme="minorHAnsi"/>
                <w:noProof/>
              </w:rPr>
              <w:t>2.3.6</w:t>
            </w:r>
            <w:r w:rsidR="005E20C5">
              <w:rPr>
                <w:rFonts w:eastAsiaTheme="minorEastAsia" w:cstheme="minorBidi"/>
                <w:noProof/>
                <w:sz w:val="22"/>
                <w:szCs w:val="22"/>
                <w:lang w:eastAsia="es-CR"/>
              </w:rPr>
              <w:tab/>
            </w:r>
            <w:r w:rsidR="005E20C5" w:rsidRPr="00980B30">
              <w:rPr>
                <w:rStyle w:val="Hipervnculo"/>
                <w:noProof/>
              </w:rPr>
              <w:t>Capacidad de uso de la tierra</w:t>
            </w:r>
            <w:r w:rsidR="005E20C5">
              <w:rPr>
                <w:noProof/>
                <w:webHidden/>
              </w:rPr>
              <w:tab/>
            </w:r>
            <w:r>
              <w:rPr>
                <w:noProof/>
                <w:webHidden/>
              </w:rPr>
              <w:fldChar w:fldCharType="begin"/>
            </w:r>
            <w:r w:rsidR="005E20C5">
              <w:rPr>
                <w:noProof/>
                <w:webHidden/>
              </w:rPr>
              <w:instrText xml:space="preserve"> PAGEREF _Toc74235517 \h </w:instrText>
            </w:r>
            <w:r>
              <w:rPr>
                <w:noProof/>
                <w:webHidden/>
              </w:rPr>
            </w:r>
            <w:r>
              <w:rPr>
                <w:noProof/>
                <w:webHidden/>
              </w:rPr>
              <w:fldChar w:fldCharType="separate"/>
            </w:r>
            <w:r w:rsidR="005E20C5">
              <w:rPr>
                <w:noProof/>
                <w:webHidden/>
              </w:rPr>
              <w:t>12</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18" w:history="1">
            <w:r w:rsidR="005E20C5" w:rsidRPr="00980B30">
              <w:rPr>
                <w:rStyle w:val="Hipervnculo"/>
                <w:rFonts w:cstheme="minorHAnsi"/>
                <w:noProof/>
                <w:lang w:eastAsia="es-CR"/>
              </w:rPr>
              <w:t>2.4</w:t>
            </w:r>
            <w:r w:rsidR="005E20C5">
              <w:rPr>
                <w:rFonts w:eastAsiaTheme="minorEastAsia" w:cstheme="minorBidi"/>
                <w:noProof/>
                <w:sz w:val="22"/>
                <w:szCs w:val="22"/>
                <w:lang w:eastAsia="es-CR"/>
              </w:rPr>
              <w:tab/>
            </w:r>
            <w:r w:rsidR="005E20C5" w:rsidRPr="00980B30">
              <w:rPr>
                <w:rStyle w:val="Hipervnculo"/>
                <w:noProof/>
                <w:lang w:eastAsia="es-CR"/>
              </w:rPr>
              <w:t>Variables condicionales</w:t>
            </w:r>
            <w:r w:rsidR="005E20C5">
              <w:rPr>
                <w:noProof/>
                <w:webHidden/>
              </w:rPr>
              <w:tab/>
            </w:r>
            <w:r>
              <w:rPr>
                <w:noProof/>
                <w:webHidden/>
              </w:rPr>
              <w:fldChar w:fldCharType="begin"/>
            </w:r>
            <w:r w:rsidR="005E20C5">
              <w:rPr>
                <w:noProof/>
                <w:webHidden/>
              </w:rPr>
              <w:instrText xml:space="preserve"> PAGEREF _Toc74235518 \h </w:instrText>
            </w:r>
            <w:r>
              <w:rPr>
                <w:noProof/>
                <w:webHidden/>
              </w:rPr>
            </w:r>
            <w:r>
              <w:rPr>
                <w:noProof/>
                <w:webHidden/>
              </w:rPr>
              <w:fldChar w:fldCharType="separate"/>
            </w:r>
            <w:r w:rsidR="005E20C5">
              <w:rPr>
                <w:noProof/>
                <w:webHidden/>
              </w:rPr>
              <w:t>12</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19" w:history="1">
            <w:r w:rsidR="005E20C5" w:rsidRPr="00980B30">
              <w:rPr>
                <w:rStyle w:val="Hipervnculo"/>
                <w:rFonts w:cstheme="minorHAnsi"/>
                <w:noProof/>
                <w:lang w:eastAsia="es-CR"/>
              </w:rPr>
              <w:t>2.4.1</w:t>
            </w:r>
            <w:r w:rsidR="005E20C5">
              <w:rPr>
                <w:rFonts w:eastAsiaTheme="minorEastAsia" w:cstheme="minorBidi"/>
                <w:noProof/>
                <w:sz w:val="22"/>
                <w:szCs w:val="22"/>
                <w:lang w:eastAsia="es-CR"/>
              </w:rPr>
              <w:tab/>
            </w:r>
            <w:r w:rsidR="005E20C5" w:rsidRPr="00980B30">
              <w:rPr>
                <w:rStyle w:val="Hipervnculo"/>
                <w:noProof/>
                <w:lang w:eastAsia="es-CR"/>
              </w:rPr>
              <w:t>Amenaza volcánica</w:t>
            </w:r>
            <w:r w:rsidR="005E20C5">
              <w:rPr>
                <w:noProof/>
                <w:webHidden/>
              </w:rPr>
              <w:tab/>
            </w:r>
            <w:r>
              <w:rPr>
                <w:noProof/>
                <w:webHidden/>
              </w:rPr>
              <w:fldChar w:fldCharType="begin"/>
            </w:r>
            <w:r w:rsidR="005E20C5">
              <w:rPr>
                <w:noProof/>
                <w:webHidden/>
              </w:rPr>
              <w:instrText xml:space="preserve"> PAGEREF _Toc74235519 \h </w:instrText>
            </w:r>
            <w:r>
              <w:rPr>
                <w:noProof/>
                <w:webHidden/>
              </w:rPr>
            </w:r>
            <w:r>
              <w:rPr>
                <w:noProof/>
                <w:webHidden/>
              </w:rPr>
              <w:fldChar w:fldCharType="separate"/>
            </w:r>
            <w:r w:rsidR="005E20C5">
              <w:rPr>
                <w:noProof/>
                <w:webHidden/>
              </w:rPr>
              <w:t>12</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20" w:history="1">
            <w:r w:rsidR="005E20C5" w:rsidRPr="00980B30">
              <w:rPr>
                <w:rStyle w:val="Hipervnculo"/>
                <w:rFonts w:cstheme="minorHAnsi"/>
                <w:noProof/>
              </w:rPr>
              <w:t>2.4.2</w:t>
            </w:r>
            <w:r w:rsidR="005E20C5">
              <w:rPr>
                <w:rFonts w:eastAsiaTheme="minorEastAsia" w:cstheme="minorBidi"/>
                <w:noProof/>
                <w:sz w:val="22"/>
                <w:szCs w:val="22"/>
                <w:lang w:eastAsia="es-CR"/>
              </w:rPr>
              <w:tab/>
            </w:r>
            <w:r w:rsidR="005E20C5" w:rsidRPr="00980B30">
              <w:rPr>
                <w:rStyle w:val="Hipervnculo"/>
                <w:rFonts w:cstheme="minorHAnsi"/>
                <w:noProof/>
              </w:rPr>
              <w:t>Amenaza de tsunamis</w:t>
            </w:r>
            <w:r w:rsidR="005E20C5">
              <w:rPr>
                <w:noProof/>
                <w:webHidden/>
              </w:rPr>
              <w:tab/>
            </w:r>
            <w:r>
              <w:rPr>
                <w:noProof/>
                <w:webHidden/>
              </w:rPr>
              <w:fldChar w:fldCharType="begin"/>
            </w:r>
            <w:r w:rsidR="005E20C5">
              <w:rPr>
                <w:noProof/>
                <w:webHidden/>
              </w:rPr>
              <w:instrText xml:space="preserve"> PAGEREF _Toc74235520 \h </w:instrText>
            </w:r>
            <w:r>
              <w:rPr>
                <w:noProof/>
                <w:webHidden/>
              </w:rPr>
            </w:r>
            <w:r>
              <w:rPr>
                <w:noProof/>
                <w:webHidden/>
              </w:rPr>
              <w:fldChar w:fldCharType="separate"/>
            </w:r>
            <w:r w:rsidR="005E20C5">
              <w:rPr>
                <w:noProof/>
                <w:webHidden/>
              </w:rPr>
              <w:t>13</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21" w:history="1">
            <w:r w:rsidR="005E20C5" w:rsidRPr="00980B30">
              <w:rPr>
                <w:rStyle w:val="Hipervnculo"/>
                <w:rFonts w:cstheme="minorHAnsi"/>
                <w:noProof/>
              </w:rPr>
              <w:t>2.4.3</w:t>
            </w:r>
            <w:r w:rsidR="005E20C5">
              <w:rPr>
                <w:rFonts w:eastAsiaTheme="minorEastAsia" w:cstheme="minorBidi"/>
                <w:noProof/>
                <w:sz w:val="22"/>
                <w:szCs w:val="22"/>
                <w:lang w:eastAsia="es-CR"/>
              </w:rPr>
              <w:tab/>
            </w:r>
            <w:r w:rsidR="005E20C5" w:rsidRPr="00980B30">
              <w:rPr>
                <w:rStyle w:val="Hipervnculo"/>
                <w:rFonts w:cstheme="minorHAnsi"/>
                <w:noProof/>
              </w:rPr>
              <w:t>Áreas Silvestres Protegidas</w:t>
            </w:r>
            <w:r w:rsidR="005E20C5">
              <w:rPr>
                <w:noProof/>
                <w:webHidden/>
              </w:rPr>
              <w:tab/>
            </w:r>
            <w:r>
              <w:rPr>
                <w:noProof/>
                <w:webHidden/>
              </w:rPr>
              <w:fldChar w:fldCharType="begin"/>
            </w:r>
            <w:r w:rsidR="005E20C5">
              <w:rPr>
                <w:noProof/>
                <w:webHidden/>
              </w:rPr>
              <w:instrText xml:space="preserve"> PAGEREF _Toc74235521 \h </w:instrText>
            </w:r>
            <w:r>
              <w:rPr>
                <w:noProof/>
                <w:webHidden/>
              </w:rPr>
            </w:r>
            <w:r>
              <w:rPr>
                <w:noProof/>
                <w:webHidden/>
              </w:rPr>
              <w:fldChar w:fldCharType="separate"/>
            </w:r>
            <w:r w:rsidR="005E20C5">
              <w:rPr>
                <w:noProof/>
                <w:webHidden/>
              </w:rPr>
              <w:t>14</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22" w:history="1">
            <w:r w:rsidR="005E20C5" w:rsidRPr="00980B30">
              <w:rPr>
                <w:rStyle w:val="Hipervnculo"/>
                <w:rFonts w:cstheme="minorHAnsi"/>
                <w:noProof/>
              </w:rPr>
              <w:t>2.4.4</w:t>
            </w:r>
            <w:r w:rsidR="005E20C5">
              <w:rPr>
                <w:rFonts w:eastAsiaTheme="minorEastAsia" w:cstheme="minorBidi"/>
                <w:noProof/>
                <w:sz w:val="22"/>
                <w:szCs w:val="22"/>
                <w:lang w:eastAsia="es-CR"/>
              </w:rPr>
              <w:tab/>
            </w:r>
            <w:r w:rsidR="005E20C5" w:rsidRPr="00980B30">
              <w:rPr>
                <w:rStyle w:val="Hipervnculo"/>
                <w:noProof/>
              </w:rPr>
              <w:t>Corredores biológicos</w:t>
            </w:r>
            <w:r w:rsidR="005E20C5">
              <w:rPr>
                <w:noProof/>
                <w:webHidden/>
              </w:rPr>
              <w:tab/>
            </w:r>
            <w:r>
              <w:rPr>
                <w:noProof/>
                <w:webHidden/>
              </w:rPr>
              <w:fldChar w:fldCharType="begin"/>
            </w:r>
            <w:r w:rsidR="005E20C5">
              <w:rPr>
                <w:noProof/>
                <w:webHidden/>
              </w:rPr>
              <w:instrText xml:space="preserve"> PAGEREF _Toc74235522 \h </w:instrText>
            </w:r>
            <w:r>
              <w:rPr>
                <w:noProof/>
                <w:webHidden/>
              </w:rPr>
            </w:r>
            <w:r>
              <w:rPr>
                <w:noProof/>
                <w:webHidden/>
              </w:rPr>
              <w:fldChar w:fldCharType="separate"/>
            </w:r>
            <w:r w:rsidR="005E20C5">
              <w:rPr>
                <w:noProof/>
                <w:webHidden/>
              </w:rPr>
              <w:t>15</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23" w:history="1">
            <w:r w:rsidR="005E20C5" w:rsidRPr="00980B30">
              <w:rPr>
                <w:rStyle w:val="Hipervnculo"/>
                <w:rFonts w:cstheme="minorHAnsi"/>
                <w:noProof/>
                <w:lang w:eastAsia="es-CR"/>
              </w:rPr>
              <w:t>2.5</w:t>
            </w:r>
            <w:r w:rsidR="005E20C5">
              <w:rPr>
                <w:rFonts w:eastAsiaTheme="minorEastAsia" w:cstheme="minorBidi"/>
                <w:noProof/>
                <w:sz w:val="22"/>
                <w:szCs w:val="22"/>
                <w:lang w:eastAsia="es-CR"/>
              </w:rPr>
              <w:tab/>
            </w:r>
            <w:r w:rsidR="005E20C5" w:rsidRPr="00980B30">
              <w:rPr>
                <w:rStyle w:val="Hipervnculo"/>
                <w:noProof/>
                <w:lang w:eastAsia="es-CR"/>
              </w:rPr>
              <w:t>Variables adicionales</w:t>
            </w:r>
            <w:r w:rsidR="005E20C5">
              <w:rPr>
                <w:noProof/>
                <w:webHidden/>
              </w:rPr>
              <w:tab/>
            </w:r>
            <w:r>
              <w:rPr>
                <w:noProof/>
                <w:webHidden/>
              </w:rPr>
              <w:fldChar w:fldCharType="begin"/>
            </w:r>
            <w:r w:rsidR="005E20C5">
              <w:rPr>
                <w:noProof/>
                <w:webHidden/>
              </w:rPr>
              <w:instrText xml:space="preserve"> PAGEREF _Toc74235523 \h </w:instrText>
            </w:r>
            <w:r>
              <w:rPr>
                <w:noProof/>
                <w:webHidden/>
              </w:rPr>
            </w:r>
            <w:r>
              <w:rPr>
                <w:noProof/>
                <w:webHidden/>
              </w:rPr>
              <w:fldChar w:fldCharType="separate"/>
            </w:r>
            <w:r w:rsidR="005E20C5">
              <w:rPr>
                <w:noProof/>
                <w:webHidden/>
              </w:rPr>
              <w:t>15</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24" w:history="1">
            <w:r w:rsidR="005E20C5" w:rsidRPr="00980B30">
              <w:rPr>
                <w:rStyle w:val="Hipervnculo"/>
                <w:rFonts w:cstheme="minorHAnsi"/>
                <w:iCs/>
                <w:noProof/>
              </w:rPr>
              <w:t>2.6</w:t>
            </w:r>
            <w:r w:rsidR="005E20C5">
              <w:rPr>
                <w:rFonts w:eastAsiaTheme="minorEastAsia" w:cstheme="minorBidi"/>
                <w:noProof/>
                <w:sz w:val="22"/>
                <w:szCs w:val="22"/>
                <w:lang w:eastAsia="es-CR"/>
              </w:rPr>
              <w:tab/>
            </w:r>
            <w:r w:rsidR="005E20C5" w:rsidRPr="00980B30">
              <w:rPr>
                <w:rStyle w:val="Hipervnculo"/>
                <w:iCs/>
                <w:noProof/>
              </w:rPr>
              <w:t>Análisis del Diagnóstico Ambiental</w:t>
            </w:r>
            <w:r w:rsidR="005E20C5">
              <w:rPr>
                <w:noProof/>
                <w:webHidden/>
              </w:rPr>
              <w:tab/>
            </w:r>
            <w:r>
              <w:rPr>
                <w:noProof/>
                <w:webHidden/>
              </w:rPr>
              <w:fldChar w:fldCharType="begin"/>
            </w:r>
            <w:r w:rsidR="005E20C5">
              <w:rPr>
                <w:noProof/>
                <w:webHidden/>
              </w:rPr>
              <w:instrText xml:space="preserve"> PAGEREF _Toc74235524 \h </w:instrText>
            </w:r>
            <w:r>
              <w:rPr>
                <w:noProof/>
                <w:webHidden/>
              </w:rPr>
            </w:r>
            <w:r>
              <w:rPr>
                <w:noProof/>
                <w:webHidden/>
              </w:rPr>
              <w:fldChar w:fldCharType="separate"/>
            </w:r>
            <w:r w:rsidR="005E20C5">
              <w:rPr>
                <w:noProof/>
                <w:webHidden/>
              </w:rPr>
              <w:t>16</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25" w:history="1">
            <w:r w:rsidR="005E20C5" w:rsidRPr="00980B30">
              <w:rPr>
                <w:rStyle w:val="Hipervnculo"/>
                <w:rFonts w:cstheme="minorHAnsi"/>
                <w:noProof/>
              </w:rPr>
              <w:t>2.6.1</w:t>
            </w:r>
            <w:r w:rsidR="005E20C5">
              <w:rPr>
                <w:rFonts w:eastAsiaTheme="minorEastAsia" w:cstheme="minorBidi"/>
                <w:noProof/>
                <w:sz w:val="22"/>
                <w:szCs w:val="22"/>
                <w:lang w:eastAsia="es-CR"/>
              </w:rPr>
              <w:tab/>
            </w:r>
            <w:r w:rsidR="005E20C5" w:rsidRPr="00980B30">
              <w:rPr>
                <w:rStyle w:val="Hipervnculo"/>
                <w:noProof/>
              </w:rPr>
              <w:t>Uso actual del suelo</w:t>
            </w:r>
            <w:r w:rsidR="005E20C5">
              <w:rPr>
                <w:noProof/>
                <w:webHidden/>
              </w:rPr>
              <w:tab/>
            </w:r>
            <w:r>
              <w:rPr>
                <w:noProof/>
                <w:webHidden/>
              </w:rPr>
              <w:fldChar w:fldCharType="begin"/>
            </w:r>
            <w:r w:rsidR="005E20C5">
              <w:rPr>
                <w:noProof/>
                <w:webHidden/>
              </w:rPr>
              <w:instrText xml:space="preserve"> PAGEREF _Toc74235525 \h </w:instrText>
            </w:r>
            <w:r>
              <w:rPr>
                <w:noProof/>
                <w:webHidden/>
              </w:rPr>
            </w:r>
            <w:r>
              <w:rPr>
                <w:noProof/>
                <w:webHidden/>
              </w:rPr>
              <w:fldChar w:fldCharType="separate"/>
            </w:r>
            <w:r w:rsidR="005E20C5">
              <w:rPr>
                <w:noProof/>
                <w:webHidden/>
              </w:rPr>
              <w:t>16</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26" w:history="1">
            <w:r w:rsidR="005E20C5" w:rsidRPr="00980B30">
              <w:rPr>
                <w:rStyle w:val="Hipervnculo"/>
                <w:rFonts w:cstheme="minorHAnsi"/>
                <w:noProof/>
              </w:rPr>
              <w:t>2.6.2</w:t>
            </w:r>
            <w:r w:rsidR="005E20C5">
              <w:rPr>
                <w:rFonts w:eastAsiaTheme="minorEastAsia" w:cstheme="minorBidi"/>
                <w:noProof/>
                <w:sz w:val="22"/>
                <w:szCs w:val="22"/>
                <w:lang w:eastAsia="es-CR"/>
              </w:rPr>
              <w:tab/>
            </w:r>
            <w:r w:rsidR="005E20C5" w:rsidRPr="00980B30">
              <w:rPr>
                <w:rStyle w:val="Hipervnculo"/>
                <w:noProof/>
              </w:rPr>
              <w:t>Restricciones legales</w:t>
            </w:r>
            <w:r w:rsidR="005E20C5">
              <w:rPr>
                <w:noProof/>
                <w:webHidden/>
              </w:rPr>
              <w:tab/>
            </w:r>
            <w:r>
              <w:rPr>
                <w:noProof/>
                <w:webHidden/>
              </w:rPr>
              <w:fldChar w:fldCharType="begin"/>
            </w:r>
            <w:r w:rsidR="005E20C5">
              <w:rPr>
                <w:noProof/>
                <w:webHidden/>
              </w:rPr>
              <w:instrText xml:space="preserve"> PAGEREF _Toc74235526 \h </w:instrText>
            </w:r>
            <w:r>
              <w:rPr>
                <w:noProof/>
                <w:webHidden/>
              </w:rPr>
            </w:r>
            <w:r>
              <w:rPr>
                <w:noProof/>
                <w:webHidden/>
              </w:rPr>
              <w:fldChar w:fldCharType="separate"/>
            </w:r>
            <w:r w:rsidR="005E20C5">
              <w:rPr>
                <w:noProof/>
                <w:webHidden/>
              </w:rPr>
              <w:t>17</w:t>
            </w:r>
            <w:r>
              <w:rPr>
                <w:noProof/>
                <w:webHidden/>
              </w:rPr>
              <w:fldChar w:fldCharType="end"/>
            </w:r>
          </w:hyperlink>
        </w:p>
        <w:p w:rsidR="005E20C5" w:rsidRDefault="0031009B">
          <w:pPr>
            <w:pStyle w:val="TDC3"/>
            <w:tabs>
              <w:tab w:val="left" w:pos="1320"/>
              <w:tab w:val="right" w:leader="dot" w:pos="9394"/>
            </w:tabs>
            <w:rPr>
              <w:rFonts w:eastAsiaTheme="minorEastAsia" w:cstheme="minorBidi"/>
              <w:noProof/>
              <w:sz w:val="22"/>
              <w:szCs w:val="22"/>
              <w:lang w:eastAsia="es-CR"/>
            </w:rPr>
          </w:pPr>
          <w:hyperlink w:anchor="_Toc74235527" w:history="1">
            <w:r w:rsidR="005E20C5" w:rsidRPr="00980B30">
              <w:rPr>
                <w:rStyle w:val="Hipervnculo"/>
                <w:rFonts w:cstheme="minorHAnsi"/>
                <w:noProof/>
              </w:rPr>
              <w:t>2.6.3</w:t>
            </w:r>
            <w:r w:rsidR="005E20C5">
              <w:rPr>
                <w:rFonts w:eastAsiaTheme="minorEastAsia" w:cstheme="minorBidi"/>
                <w:noProof/>
                <w:sz w:val="22"/>
                <w:szCs w:val="22"/>
                <w:lang w:eastAsia="es-CR"/>
              </w:rPr>
              <w:tab/>
            </w:r>
            <w:r w:rsidR="005E20C5" w:rsidRPr="00980B30">
              <w:rPr>
                <w:rStyle w:val="Hipervnculo"/>
                <w:noProof/>
              </w:rPr>
              <w:t>Modalidad de uso de la tierra</w:t>
            </w:r>
            <w:r w:rsidR="005E20C5">
              <w:rPr>
                <w:noProof/>
                <w:webHidden/>
              </w:rPr>
              <w:tab/>
            </w:r>
            <w:r>
              <w:rPr>
                <w:noProof/>
                <w:webHidden/>
              </w:rPr>
              <w:fldChar w:fldCharType="begin"/>
            </w:r>
            <w:r w:rsidR="005E20C5">
              <w:rPr>
                <w:noProof/>
                <w:webHidden/>
              </w:rPr>
              <w:instrText xml:space="preserve"> PAGEREF _Toc74235527 \h </w:instrText>
            </w:r>
            <w:r>
              <w:rPr>
                <w:noProof/>
                <w:webHidden/>
              </w:rPr>
            </w:r>
            <w:r>
              <w:rPr>
                <w:noProof/>
                <w:webHidden/>
              </w:rPr>
              <w:fldChar w:fldCharType="separate"/>
            </w:r>
            <w:r w:rsidR="005E20C5">
              <w:rPr>
                <w:noProof/>
                <w:webHidden/>
              </w:rPr>
              <w:t>18</w:t>
            </w:r>
            <w:r>
              <w:rPr>
                <w:noProof/>
                <w:webHidden/>
              </w:rPr>
              <w:fldChar w:fldCharType="end"/>
            </w:r>
          </w:hyperlink>
        </w:p>
        <w:p w:rsidR="005E20C5" w:rsidRDefault="0031009B">
          <w:pPr>
            <w:pStyle w:val="TDC1"/>
            <w:tabs>
              <w:tab w:val="left" w:pos="480"/>
              <w:tab w:val="right" w:leader="dot" w:pos="9394"/>
            </w:tabs>
            <w:rPr>
              <w:rFonts w:eastAsiaTheme="minorEastAsia" w:cstheme="minorBidi"/>
              <w:noProof/>
              <w:sz w:val="22"/>
              <w:szCs w:val="22"/>
              <w:lang w:eastAsia="es-CR"/>
            </w:rPr>
          </w:pPr>
          <w:hyperlink w:anchor="_Toc74235528" w:history="1">
            <w:r w:rsidR="005E20C5" w:rsidRPr="00980B30">
              <w:rPr>
                <w:rStyle w:val="Hipervnculo"/>
                <w:rFonts w:ascii="Times New Roman" w:hAnsi="Times New Roman"/>
                <w:noProof/>
                <w:lang w:eastAsia="es-CR"/>
              </w:rPr>
              <w:t>3</w:t>
            </w:r>
            <w:r w:rsidR="005E20C5">
              <w:rPr>
                <w:rFonts w:eastAsiaTheme="minorEastAsia" w:cstheme="minorBidi"/>
                <w:noProof/>
                <w:sz w:val="22"/>
                <w:szCs w:val="22"/>
                <w:lang w:eastAsia="es-CR"/>
              </w:rPr>
              <w:tab/>
            </w:r>
            <w:r w:rsidR="005E20C5" w:rsidRPr="00980B30">
              <w:rPr>
                <w:rStyle w:val="Hipervnculo"/>
                <w:noProof/>
                <w:lang w:eastAsia="es-CR"/>
              </w:rPr>
              <w:t>Estructura de la plataforma digital para el Informe Resumen del Pronóstico y Zonificación</w:t>
            </w:r>
            <w:r w:rsidR="005E20C5">
              <w:rPr>
                <w:noProof/>
                <w:webHidden/>
              </w:rPr>
              <w:tab/>
            </w:r>
            <w:r>
              <w:rPr>
                <w:noProof/>
                <w:webHidden/>
              </w:rPr>
              <w:fldChar w:fldCharType="begin"/>
            </w:r>
            <w:r w:rsidR="005E20C5">
              <w:rPr>
                <w:noProof/>
                <w:webHidden/>
              </w:rPr>
              <w:instrText xml:space="preserve"> PAGEREF _Toc74235528 \h </w:instrText>
            </w:r>
            <w:r>
              <w:rPr>
                <w:noProof/>
                <w:webHidden/>
              </w:rPr>
            </w:r>
            <w:r>
              <w:rPr>
                <w:noProof/>
                <w:webHidden/>
              </w:rPr>
              <w:fldChar w:fldCharType="separate"/>
            </w:r>
            <w:r w:rsidR="005E20C5">
              <w:rPr>
                <w:noProof/>
                <w:webHidden/>
              </w:rPr>
              <w:t>18</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29" w:history="1">
            <w:r w:rsidR="005E20C5" w:rsidRPr="00980B30">
              <w:rPr>
                <w:rStyle w:val="Hipervnculo"/>
                <w:rFonts w:cstheme="minorHAnsi"/>
                <w:noProof/>
                <w:lang w:eastAsia="es-CR"/>
              </w:rPr>
              <w:t>3.1</w:t>
            </w:r>
            <w:r w:rsidR="005E20C5">
              <w:rPr>
                <w:rFonts w:eastAsiaTheme="minorEastAsia" w:cstheme="minorBidi"/>
                <w:noProof/>
                <w:sz w:val="22"/>
                <w:szCs w:val="22"/>
                <w:lang w:eastAsia="es-CR"/>
              </w:rPr>
              <w:tab/>
            </w:r>
            <w:r w:rsidR="005E20C5" w:rsidRPr="00980B30">
              <w:rPr>
                <w:rStyle w:val="Hipervnculo"/>
                <w:noProof/>
                <w:lang w:eastAsia="es-CR"/>
              </w:rPr>
              <w:t>Pronóstico</w:t>
            </w:r>
            <w:r w:rsidR="005E20C5">
              <w:rPr>
                <w:noProof/>
                <w:webHidden/>
              </w:rPr>
              <w:tab/>
            </w:r>
            <w:r>
              <w:rPr>
                <w:noProof/>
                <w:webHidden/>
              </w:rPr>
              <w:fldChar w:fldCharType="begin"/>
            </w:r>
            <w:r w:rsidR="005E20C5">
              <w:rPr>
                <w:noProof/>
                <w:webHidden/>
              </w:rPr>
              <w:instrText xml:space="preserve"> PAGEREF _Toc74235529 \h </w:instrText>
            </w:r>
            <w:r>
              <w:rPr>
                <w:noProof/>
                <w:webHidden/>
              </w:rPr>
            </w:r>
            <w:r>
              <w:rPr>
                <w:noProof/>
                <w:webHidden/>
              </w:rPr>
              <w:fldChar w:fldCharType="separate"/>
            </w:r>
            <w:r w:rsidR="005E20C5">
              <w:rPr>
                <w:noProof/>
                <w:webHidden/>
              </w:rPr>
              <w:t>19</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30" w:history="1">
            <w:r w:rsidR="005E20C5" w:rsidRPr="00980B30">
              <w:rPr>
                <w:rStyle w:val="Hipervnculo"/>
                <w:rFonts w:cstheme="minorHAnsi"/>
                <w:noProof/>
              </w:rPr>
              <w:t>3.2</w:t>
            </w:r>
            <w:r w:rsidR="005E20C5">
              <w:rPr>
                <w:rFonts w:eastAsiaTheme="minorEastAsia" w:cstheme="minorBidi"/>
                <w:noProof/>
                <w:sz w:val="22"/>
                <w:szCs w:val="22"/>
                <w:lang w:eastAsia="es-CR"/>
              </w:rPr>
              <w:tab/>
            </w:r>
            <w:r w:rsidR="005E20C5" w:rsidRPr="00980B30">
              <w:rPr>
                <w:rStyle w:val="Hipervnculo"/>
                <w:noProof/>
                <w:lang w:eastAsia="es-CR"/>
              </w:rPr>
              <w:t>Zonificación</w:t>
            </w:r>
            <w:r w:rsidR="005E20C5">
              <w:rPr>
                <w:noProof/>
                <w:webHidden/>
              </w:rPr>
              <w:tab/>
            </w:r>
            <w:r>
              <w:rPr>
                <w:noProof/>
                <w:webHidden/>
              </w:rPr>
              <w:fldChar w:fldCharType="begin"/>
            </w:r>
            <w:r w:rsidR="005E20C5">
              <w:rPr>
                <w:noProof/>
                <w:webHidden/>
              </w:rPr>
              <w:instrText xml:space="preserve"> PAGEREF _Toc74235530 \h </w:instrText>
            </w:r>
            <w:r>
              <w:rPr>
                <w:noProof/>
                <w:webHidden/>
              </w:rPr>
            </w:r>
            <w:r>
              <w:rPr>
                <w:noProof/>
                <w:webHidden/>
              </w:rPr>
              <w:fldChar w:fldCharType="separate"/>
            </w:r>
            <w:r w:rsidR="005E20C5">
              <w:rPr>
                <w:noProof/>
                <w:webHidden/>
              </w:rPr>
              <w:t>20</w:t>
            </w:r>
            <w:r>
              <w:rPr>
                <w:noProof/>
                <w:webHidden/>
              </w:rPr>
              <w:fldChar w:fldCharType="end"/>
            </w:r>
          </w:hyperlink>
        </w:p>
        <w:p w:rsidR="005E20C5" w:rsidRDefault="0031009B">
          <w:pPr>
            <w:pStyle w:val="TDC1"/>
            <w:tabs>
              <w:tab w:val="left" w:pos="480"/>
              <w:tab w:val="right" w:leader="dot" w:pos="9394"/>
            </w:tabs>
            <w:rPr>
              <w:rFonts w:eastAsiaTheme="minorEastAsia" w:cstheme="minorBidi"/>
              <w:noProof/>
              <w:sz w:val="22"/>
              <w:szCs w:val="22"/>
              <w:lang w:eastAsia="es-CR"/>
            </w:rPr>
          </w:pPr>
          <w:hyperlink w:anchor="_Toc74235531" w:history="1">
            <w:r w:rsidR="005E20C5" w:rsidRPr="00980B30">
              <w:rPr>
                <w:rStyle w:val="Hipervnculo"/>
                <w:rFonts w:ascii="Times New Roman" w:hAnsi="Times New Roman"/>
                <w:noProof/>
                <w:lang w:eastAsia="es-CR"/>
              </w:rPr>
              <w:t>4</w:t>
            </w:r>
            <w:r w:rsidR="005E20C5">
              <w:rPr>
                <w:rFonts w:eastAsiaTheme="minorEastAsia" w:cstheme="minorBidi"/>
                <w:noProof/>
                <w:sz w:val="22"/>
                <w:szCs w:val="22"/>
                <w:lang w:eastAsia="es-CR"/>
              </w:rPr>
              <w:tab/>
            </w:r>
            <w:r w:rsidR="005E20C5" w:rsidRPr="00980B30">
              <w:rPr>
                <w:rStyle w:val="Hipervnculo"/>
                <w:noProof/>
                <w:lang w:eastAsia="es-CR"/>
              </w:rPr>
              <w:t>Estructura de la plataforma digital para el Informe Resumen de la Norma por Adoptar</w:t>
            </w:r>
            <w:r w:rsidR="005E20C5">
              <w:rPr>
                <w:noProof/>
                <w:webHidden/>
              </w:rPr>
              <w:tab/>
            </w:r>
            <w:r>
              <w:rPr>
                <w:noProof/>
                <w:webHidden/>
              </w:rPr>
              <w:fldChar w:fldCharType="begin"/>
            </w:r>
            <w:r w:rsidR="005E20C5">
              <w:rPr>
                <w:noProof/>
                <w:webHidden/>
              </w:rPr>
              <w:instrText xml:space="preserve"> PAGEREF _Toc74235531 \h </w:instrText>
            </w:r>
            <w:r>
              <w:rPr>
                <w:noProof/>
                <w:webHidden/>
              </w:rPr>
            </w:r>
            <w:r>
              <w:rPr>
                <w:noProof/>
                <w:webHidden/>
              </w:rPr>
              <w:fldChar w:fldCharType="separate"/>
            </w:r>
            <w:r w:rsidR="005E20C5">
              <w:rPr>
                <w:noProof/>
                <w:webHidden/>
              </w:rPr>
              <w:t>23</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32" w:history="1">
            <w:r w:rsidR="005E20C5" w:rsidRPr="00980B30">
              <w:rPr>
                <w:rStyle w:val="Hipervnculo"/>
                <w:rFonts w:cstheme="minorHAnsi"/>
                <w:noProof/>
                <w:lang w:eastAsia="es-CR"/>
              </w:rPr>
              <w:t>4.1</w:t>
            </w:r>
            <w:r w:rsidR="005E20C5">
              <w:rPr>
                <w:rFonts w:eastAsiaTheme="minorEastAsia" w:cstheme="minorBidi"/>
                <w:noProof/>
                <w:sz w:val="22"/>
                <w:szCs w:val="22"/>
                <w:lang w:eastAsia="es-CR"/>
              </w:rPr>
              <w:tab/>
            </w:r>
            <w:r w:rsidR="005E20C5" w:rsidRPr="00980B30">
              <w:rPr>
                <w:rStyle w:val="Hipervnculo"/>
                <w:noProof/>
                <w:lang w:eastAsia="es-CR"/>
              </w:rPr>
              <w:t>Medidas para gestionar las condicionantes ambientales</w:t>
            </w:r>
            <w:r w:rsidR="005E20C5">
              <w:rPr>
                <w:noProof/>
                <w:webHidden/>
              </w:rPr>
              <w:tab/>
            </w:r>
            <w:r>
              <w:rPr>
                <w:noProof/>
                <w:webHidden/>
              </w:rPr>
              <w:fldChar w:fldCharType="begin"/>
            </w:r>
            <w:r w:rsidR="005E20C5">
              <w:rPr>
                <w:noProof/>
                <w:webHidden/>
              </w:rPr>
              <w:instrText xml:space="preserve"> PAGEREF _Toc74235532 \h </w:instrText>
            </w:r>
            <w:r>
              <w:rPr>
                <w:noProof/>
                <w:webHidden/>
              </w:rPr>
            </w:r>
            <w:r>
              <w:rPr>
                <w:noProof/>
                <w:webHidden/>
              </w:rPr>
              <w:fldChar w:fldCharType="separate"/>
            </w:r>
            <w:r w:rsidR="005E20C5">
              <w:rPr>
                <w:noProof/>
                <w:webHidden/>
              </w:rPr>
              <w:t>23</w:t>
            </w:r>
            <w:r>
              <w:rPr>
                <w:noProof/>
                <w:webHidden/>
              </w:rPr>
              <w:fldChar w:fldCharType="end"/>
            </w:r>
          </w:hyperlink>
        </w:p>
        <w:p w:rsidR="005E20C5" w:rsidRDefault="0031009B">
          <w:pPr>
            <w:pStyle w:val="TDC1"/>
            <w:tabs>
              <w:tab w:val="left" w:pos="480"/>
              <w:tab w:val="right" w:leader="dot" w:pos="9394"/>
            </w:tabs>
            <w:rPr>
              <w:rFonts w:eastAsiaTheme="minorEastAsia" w:cstheme="minorBidi"/>
              <w:noProof/>
              <w:sz w:val="22"/>
              <w:szCs w:val="22"/>
              <w:lang w:eastAsia="es-CR"/>
            </w:rPr>
          </w:pPr>
          <w:hyperlink w:anchor="_Toc74235533" w:history="1">
            <w:r w:rsidR="005E20C5" w:rsidRPr="00980B30">
              <w:rPr>
                <w:rStyle w:val="Hipervnculo"/>
                <w:noProof/>
                <w:lang w:eastAsia="es-CR"/>
              </w:rPr>
              <w:t>5</w:t>
            </w:r>
            <w:r w:rsidR="005E20C5">
              <w:rPr>
                <w:rFonts w:eastAsiaTheme="minorEastAsia" w:cstheme="minorBidi"/>
                <w:noProof/>
                <w:sz w:val="22"/>
                <w:szCs w:val="22"/>
                <w:lang w:eastAsia="es-CR"/>
              </w:rPr>
              <w:tab/>
            </w:r>
            <w:r w:rsidR="005E20C5" w:rsidRPr="00980B30">
              <w:rPr>
                <w:rStyle w:val="Hipervnculo"/>
                <w:noProof/>
                <w:lang w:eastAsia="es-CR"/>
              </w:rPr>
              <w:t>Requisitos a considerar para la presentación del Estudio de la Incorporación de la Variable Ambiental (DA, IREZP e IRNA)</w:t>
            </w:r>
            <w:r w:rsidR="005E20C5">
              <w:rPr>
                <w:noProof/>
                <w:webHidden/>
              </w:rPr>
              <w:tab/>
            </w:r>
            <w:r>
              <w:rPr>
                <w:noProof/>
                <w:webHidden/>
              </w:rPr>
              <w:fldChar w:fldCharType="begin"/>
            </w:r>
            <w:r w:rsidR="005E20C5">
              <w:rPr>
                <w:noProof/>
                <w:webHidden/>
              </w:rPr>
              <w:instrText xml:space="preserve"> PAGEREF _Toc74235533 \h </w:instrText>
            </w:r>
            <w:r>
              <w:rPr>
                <w:noProof/>
                <w:webHidden/>
              </w:rPr>
            </w:r>
            <w:r>
              <w:rPr>
                <w:noProof/>
                <w:webHidden/>
              </w:rPr>
              <w:fldChar w:fldCharType="separate"/>
            </w:r>
            <w:r w:rsidR="005E20C5">
              <w:rPr>
                <w:noProof/>
                <w:webHidden/>
              </w:rPr>
              <w:t>24</w:t>
            </w:r>
            <w:r>
              <w:rPr>
                <w:noProof/>
                <w:webHidden/>
              </w:rPr>
              <w:fldChar w:fldCharType="end"/>
            </w:r>
          </w:hyperlink>
        </w:p>
        <w:p w:rsidR="005E20C5" w:rsidRDefault="0031009B">
          <w:pPr>
            <w:pStyle w:val="TDC1"/>
            <w:tabs>
              <w:tab w:val="left" w:pos="480"/>
              <w:tab w:val="right" w:leader="dot" w:pos="9394"/>
            </w:tabs>
            <w:rPr>
              <w:rFonts w:eastAsiaTheme="minorEastAsia" w:cstheme="minorBidi"/>
              <w:noProof/>
              <w:sz w:val="22"/>
              <w:szCs w:val="22"/>
              <w:lang w:eastAsia="es-CR"/>
            </w:rPr>
          </w:pPr>
          <w:hyperlink w:anchor="_Toc74235534" w:history="1">
            <w:r w:rsidR="005E20C5" w:rsidRPr="00980B30">
              <w:rPr>
                <w:rStyle w:val="Hipervnculo"/>
                <w:noProof/>
                <w:lang w:eastAsia="es-CR"/>
              </w:rPr>
              <w:t>6</w:t>
            </w:r>
            <w:r w:rsidR="005E20C5">
              <w:rPr>
                <w:rFonts w:eastAsiaTheme="minorEastAsia" w:cstheme="minorBidi"/>
                <w:noProof/>
                <w:sz w:val="22"/>
                <w:szCs w:val="22"/>
                <w:lang w:eastAsia="es-CR"/>
              </w:rPr>
              <w:tab/>
            </w:r>
            <w:r w:rsidR="005E20C5" w:rsidRPr="00980B30">
              <w:rPr>
                <w:rStyle w:val="Hipervnculo"/>
                <w:noProof/>
                <w:lang w:eastAsia="es-CR"/>
              </w:rPr>
              <w:t>Guía de presentación en el Portal de Recepción de Documentos de la SETENA</w:t>
            </w:r>
            <w:r w:rsidR="005E20C5">
              <w:rPr>
                <w:noProof/>
                <w:webHidden/>
              </w:rPr>
              <w:tab/>
            </w:r>
            <w:r>
              <w:rPr>
                <w:noProof/>
                <w:webHidden/>
              </w:rPr>
              <w:fldChar w:fldCharType="begin"/>
            </w:r>
            <w:r w:rsidR="005E20C5">
              <w:rPr>
                <w:noProof/>
                <w:webHidden/>
              </w:rPr>
              <w:instrText xml:space="preserve"> PAGEREF _Toc74235534 \h </w:instrText>
            </w:r>
            <w:r>
              <w:rPr>
                <w:noProof/>
                <w:webHidden/>
              </w:rPr>
            </w:r>
            <w:r>
              <w:rPr>
                <w:noProof/>
                <w:webHidden/>
              </w:rPr>
              <w:fldChar w:fldCharType="separate"/>
            </w:r>
            <w:r w:rsidR="005E20C5">
              <w:rPr>
                <w:noProof/>
                <w:webHidden/>
              </w:rPr>
              <w:t>25</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35" w:history="1">
            <w:r w:rsidR="005E20C5" w:rsidRPr="00980B30">
              <w:rPr>
                <w:rStyle w:val="Hipervnculo"/>
                <w:rFonts w:cstheme="minorHAnsi"/>
                <w:noProof/>
                <w:lang w:eastAsia="es-CR"/>
              </w:rPr>
              <w:t>6.1</w:t>
            </w:r>
            <w:r w:rsidR="005E20C5">
              <w:rPr>
                <w:rFonts w:eastAsiaTheme="minorEastAsia" w:cstheme="minorBidi"/>
                <w:noProof/>
                <w:sz w:val="22"/>
                <w:szCs w:val="22"/>
                <w:lang w:eastAsia="es-CR"/>
              </w:rPr>
              <w:tab/>
            </w:r>
            <w:r w:rsidR="005E20C5" w:rsidRPr="00980B30">
              <w:rPr>
                <w:rStyle w:val="Hipervnculo"/>
                <w:noProof/>
                <w:lang w:eastAsia="es-CR"/>
              </w:rPr>
              <w:t>Admisibilidad y Diagnóstico Ambiental</w:t>
            </w:r>
            <w:r w:rsidR="005E20C5">
              <w:rPr>
                <w:noProof/>
                <w:webHidden/>
              </w:rPr>
              <w:tab/>
            </w:r>
            <w:r>
              <w:rPr>
                <w:noProof/>
                <w:webHidden/>
              </w:rPr>
              <w:fldChar w:fldCharType="begin"/>
            </w:r>
            <w:r w:rsidR="005E20C5">
              <w:rPr>
                <w:noProof/>
                <w:webHidden/>
              </w:rPr>
              <w:instrText xml:space="preserve"> PAGEREF _Toc74235535 \h </w:instrText>
            </w:r>
            <w:r>
              <w:rPr>
                <w:noProof/>
                <w:webHidden/>
              </w:rPr>
            </w:r>
            <w:r>
              <w:rPr>
                <w:noProof/>
                <w:webHidden/>
              </w:rPr>
              <w:fldChar w:fldCharType="separate"/>
            </w:r>
            <w:r w:rsidR="005E20C5">
              <w:rPr>
                <w:noProof/>
                <w:webHidden/>
              </w:rPr>
              <w:t>25</w:t>
            </w:r>
            <w:r>
              <w:rPr>
                <w:noProof/>
                <w:webHidden/>
              </w:rPr>
              <w:fldChar w:fldCharType="end"/>
            </w:r>
          </w:hyperlink>
        </w:p>
        <w:p w:rsidR="005E20C5" w:rsidRDefault="0031009B">
          <w:pPr>
            <w:pStyle w:val="TDC2"/>
            <w:tabs>
              <w:tab w:val="left" w:pos="880"/>
              <w:tab w:val="right" w:leader="dot" w:pos="9394"/>
            </w:tabs>
            <w:rPr>
              <w:rFonts w:eastAsiaTheme="minorEastAsia" w:cstheme="minorBidi"/>
              <w:noProof/>
              <w:sz w:val="22"/>
              <w:szCs w:val="22"/>
              <w:lang w:eastAsia="es-CR"/>
            </w:rPr>
          </w:pPr>
          <w:hyperlink w:anchor="_Toc74235536" w:history="1">
            <w:r w:rsidR="005E20C5" w:rsidRPr="00980B30">
              <w:rPr>
                <w:rStyle w:val="Hipervnculo"/>
                <w:rFonts w:cstheme="minorHAnsi"/>
                <w:noProof/>
                <w:lang w:eastAsia="es-CR"/>
              </w:rPr>
              <w:t>6.2</w:t>
            </w:r>
            <w:r w:rsidR="005E20C5">
              <w:rPr>
                <w:rFonts w:eastAsiaTheme="minorEastAsia" w:cstheme="minorBidi"/>
                <w:noProof/>
                <w:sz w:val="22"/>
                <w:szCs w:val="22"/>
                <w:lang w:eastAsia="es-CR"/>
              </w:rPr>
              <w:tab/>
            </w:r>
            <w:r w:rsidR="005E20C5" w:rsidRPr="00980B30">
              <w:rPr>
                <w:rStyle w:val="Hipervnculo"/>
                <w:noProof/>
                <w:lang w:eastAsia="es-CR"/>
              </w:rPr>
              <w:t>Informe Resumen del Pronóstico y Zonificación e Informe Resumen de la Norma por Adoptar</w:t>
            </w:r>
            <w:r w:rsidR="005E20C5">
              <w:rPr>
                <w:noProof/>
                <w:webHidden/>
              </w:rPr>
              <w:tab/>
            </w:r>
            <w:r>
              <w:rPr>
                <w:noProof/>
                <w:webHidden/>
              </w:rPr>
              <w:fldChar w:fldCharType="begin"/>
            </w:r>
            <w:r w:rsidR="005E20C5">
              <w:rPr>
                <w:noProof/>
                <w:webHidden/>
              </w:rPr>
              <w:instrText xml:space="preserve"> PAGEREF _Toc74235536 \h </w:instrText>
            </w:r>
            <w:r>
              <w:rPr>
                <w:noProof/>
                <w:webHidden/>
              </w:rPr>
            </w:r>
            <w:r>
              <w:rPr>
                <w:noProof/>
                <w:webHidden/>
              </w:rPr>
              <w:fldChar w:fldCharType="separate"/>
            </w:r>
            <w:r w:rsidR="005E20C5">
              <w:rPr>
                <w:noProof/>
                <w:webHidden/>
              </w:rPr>
              <w:t>26</w:t>
            </w:r>
            <w:r>
              <w:rPr>
                <w:noProof/>
                <w:webHidden/>
              </w:rPr>
              <w:fldChar w:fldCharType="end"/>
            </w:r>
          </w:hyperlink>
        </w:p>
        <w:p w:rsidR="0096168C" w:rsidRDefault="0031009B" w:rsidP="0096168C">
          <w:pPr>
            <w:rPr>
              <w:b/>
              <w:bCs/>
              <w:lang w:val="es-ES"/>
            </w:rPr>
          </w:pPr>
          <w:r>
            <w:rPr>
              <w:b/>
              <w:bCs/>
              <w:lang w:val="es-ES"/>
            </w:rPr>
            <w:fldChar w:fldCharType="end"/>
          </w:r>
        </w:p>
      </w:sdtContent>
    </w:sdt>
    <w:p w:rsidR="007033C0" w:rsidRPr="0096168C" w:rsidRDefault="0096168C">
      <w:pPr>
        <w:spacing w:before="0" w:after="200" w:line="276" w:lineRule="auto"/>
        <w:jc w:val="left"/>
        <w:rPr>
          <w:b/>
          <w:bCs/>
          <w:lang w:eastAsia="es-CR"/>
        </w:rPr>
      </w:pPr>
      <w:r w:rsidRPr="00A305DD">
        <w:rPr>
          <w:b/>
          <w:bCs/>
          <w:lang w:eastAsia="es-CR"/>
        </w:rPr>
        <w:t>Índice de Tablas</w:t>
      </w:r>
    </w:p>
    <w:bookmarkStart w:id="2" w:name="OLE_LINK1"/>
    <w:p w:rsidR="005E20C5" w:rsidRDefault="0031009B">
      <w:pPr>
        <w:pStyle w:val="Tabladeilustraciones"/>
        <w:tabs>
          <w:tab w:val="right" w:leader="dot" w:pos="9394"/>
        </w:tabs>
        <w:rPr>
          <w:rFonts w:eastAsiaTheme="minorEastAsia" w:cstheme="minorBidi"/>
          <w:noProof/>
          <w:sz w:val="22"/>
          <w:szCs w:val="22"/>
          <w:lang w:eastAsia="es-CR"/>
        </w:rPr>
      </w:pPr>
      <w:r>
        <w:rPr>
          <w:lang w:eastAsia="es-CR"/>
        </w:rPr>
        <w:fldChar w:fldCharType="begin"/>
      </w:r>
      <w:r w:rsidR="00A860A6">
        <w:rPr>
          <w:lang w:eastAsia="es-CR"/>
        </w:rPr>
        <w:instrText xml:space="preserve"> TOC \h \z \c "Tabla" </w:instrText>
      </w:r>
      <w:r>
        <w:rPr>
          <w:lang w:eastAsia="es-CR"/>
        </w:rPr>
        <w:fldChar w:fldCharType="separate"/>
      </w:r>
      <w:hyperlink w:anchor="_Toc74235537" w:history="1">
        <w:r w:rsidR="005E20C5" w:rsidRPr="00E675ED">
          <w:rPr>
            <w:rStyle w:val="Hipervnculo"/>
            <w:noProof/>
          </w:rPr>
          <w:t xml:space="preserve">Tabla 1: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denominado “AE.shp”.</w:t>
        </w:r>
        <w:r w:rsidR="005E20C5">
          <w:rPr>
            <w:noProof/>
            <w:webHidden/>
          </w:rPr>
          <w:tab/>
        </w:r>
        <w:r>
          <w:rPr>
            <w:noProof/>
            <w:webHidden/>
          </w:rPr>
          <w:fldChar w:fldCharType="begin"/>
        </w:r>
        <w:r w:rsidR="005E20C5">
          <w:rPr>
            <w:noProof/>
            <w:webHidden/>
          </w:rPr>
          <w:instrText xml:space="preserve"> PAGEREF _Toc74235537 \h </w:instrText>
        </w:r>
        <w:r>
          <w:rPr>
            <w:noProof/>
            <w:webHidden/>
          </w:rPr>
        </w:r>
        <w:r>
          <w:rPr>
            <w:noProof/>
            <w:webHidden/>
          </w:rPr>
          <w:fldChar w:fldCharType="separate"/>
        </w:r>
        <w:r w:rsidR="005E20C5">
          <w:rPr>
            <w:noProof/>
            <w:webHidden/>
          </w:rPr>
          <w:t>8</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38" w:history="1">
        <w:r w:rsidR="005E20C5" w:rsidRPr="00E675ED">
          <w:rPr>
            <w:rStyle w:val="Hipervnculo"/>
            <w:noProof/>
          </w:rPr>
          <w:t xml:space="preserve">Tabla 2: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“VICAS.shp”.</w:t>
        </w:r>
        <w:r w:rsidR="005E20C5">
          <w:rPr>
            <w:noProof/>
            <w:webHidden/>
          </w:rPr>
          <w:tab/>
        </w:r>
        <w:r>
          <w:rPr>
            <w:noProof/>
            <w:webHidden/>
          </w:rPr>
          <w:fldChar w:fldCharType="begin"/>
        </w:r>
        <w:r w:rsidR="005E20C5">
          <w:rPr>
            <w:noProof/>
            <w:webHidden/>
          </w:rPr>
          <w:instrText xml:space="preserve"> PAGEREF _Toc74235538 \h </w:instrText>
        </w:r>
        <w:r>
          <w:rPr>
            <w:noProof/>
            <w:webHidden/>
          </w:rPr>
        </w:r>
        <w:r>
          <w:rPr>
            <w:noProof/>
            <w:webHidden/>
          </w:rPr>
          <w:fldChar w:fldCharType="separate"/>
        </w:r>
        <w:r w:rsidR="005E20C5">
          <w:rPr>
            <w:noProof/>
            <w:webHidden/>
          </w:rPr>
          <w:t>9</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39" w:history="1">
        <w:r w:rsidR="005E20C5" w:rsidRPr="00E675ED">
          <w:rPr>
            <w:rStyle w:val="Hipervnculo"/>
            <w:noProof/>
          </w:rPr>
          <w:t xml:space="preserve">Tabla 3: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“RPA.shp”.</w:t>
        </w:r>
        <w:r w:rsidR="005E20C5">
          <w:rPr>
            <w:noProof/>
            <w:webHidden/>
          </w:rPr>
          <w:tab/>
        </w:r>
        <w:r>
          <w:rPr>
            <w:noProof/>
            <w:webHidden/>
          </w:rPr>
          <w:fldChar w:fldCharType="begin"/>
        </w:r>
        <w:r w:rsidR="005E20C5">
          <w:rPr>
            <w:noProof/>
            <w:webHidden/>
          </w:rPr>
          <w:instrText xml:space="preserve"> PAGEREF _Toc74235539 \h </w:instrText>
        </w:r>
        <w:r>
          <w:rPr>
            <w:noProof/>
            <w:webHidden/>
          </w:rPr>
        </w:r>
        <w:r>
          <w:rPr>
            <w:noProof/>
            <w:webHidden/>
          </w:rPr>
          <w:fldChar w:fldCharType="separate"/>
        </w:r>
        <w:r w:rsidR="005E20C5">
          <w:rPr>
            <w:noProof/>
            <w:webHidden/>
          </w:rPr>
          <w:t>9</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0" w:history="1">
        <w:r w:rsidR="005E20C5" w:rsidRPr="00E675ED">
          <w:rPr>
            <w:rStyle w:val="Hipervnculo"/>
            <w:noProof/>
          </w:rPr>
          <w:t xml:space="preserve">Tabla 4: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“AI.shp”.</w:t>
        </w:r>
        <w:r w:rsidR="005E20C5">
          <w:rPr>
            <w:noProof/>
            <w:webHidden/>
          </w:rPr>
          <w:tab/>
        </w:r>
        <w:r>
          <w:rPr>
            <w:noProof/>
            <w:webHidden/>
          </w:rPr>
          <w:fldChar w:fldCharType="begin"/>
        </w:r>
        <w:r w:rsidR="005E20C5">
          <w:rPr>
            <w:noProof/>
            <w:webHidden/>
          </w:rPr>
          <w:instrText xml:space="preserve"> PAGEREF _Toc74235540 \h </w:instrText>
        </w:r>
        <w:r>
          <w:rPr>
            <w:noProof/>
            <w:webHidden/>
          </w:rPr>
        </w:r>
        <w:r>
          <w:rPr>
            <w:noProof/>
            <w:webHidden/>
          </w:rPr>
          <w:fldChar w:fldCharType="separate"/>
        </w:r>
        <w:r w:rsidR="005E20C5">
          <w:rPr>
            <w:noProof/>
            <w:webHidden/>
          </w:rPr>
          <w:t>10</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1" w:history="1">
        <w:r w:rsidR="005E20C5" w:rsidRPr="00E675ED">
          <w:rPr>
            <w:rStyle w:val="Hipervnculo"/>
            <w:noProof/>
          </w:rPr>
          <w:t xml:space="preserve">Tabla 5: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“SMM.shp”.</w:t>
        </w:r>
        <w:r w:rsidR="005E20C5">
          <w:rPr>
            <w:noProof/>
            <w:webHidden/>
          </w:rPr>
          <w:tab/>
        </w:r>
        <w:r>
          <w:rPr>
            <w:noProof/>
            <w:webHidden/>
          </w:rPr>
          <w:fldChar w:fldCharType="begin"/>
        </w:r>
        <w:r w:rsidR="005E20C5">
          <w:rPr>
            <w:noProof/>
            <w:webHidden/>
          </w:rPr>
          <w:instrText xml:space="preserve"> PAGEREF _Toc74235541 \h </w:instrText>
        </w:r>
        <w:r>
          <w:rPr>
            <w:noProof/>
            <w:webHidden/>
          </w:rPr>
        </w:r>
        <w:r>
          <w:rPr>
            <w:noProof/>
            <w:webHidden/>
          </w:rPr>
          <w:fldChar w:fldCharType="separate"/>
        </w:r>
        <w:r w:rsidR="005E20C5">
          <w:rPr>
            <w:noProof/>
            <w:webHidden/>
          </w:rPr>
          <w:t>11</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2" w:history="1">
        <w:r w:rsidR="005E20C5" w:rsidRPr="00E675ED">
          <w:rPr>
            <w:rStyle w:val="Hipervnculo"/>
            <w:noProof/>
          </w:rPr>
          <w:t xml:space="preserve">Tabla 6: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“CB.shp”.</w:t>
        </w:r>
        <w:r w:rsidR="005E20C5">
          <w:rPr>
            <w:noProof/>
            <w:webHidden/>
          </w:rPr>
          <w:tab/>
        </w:r>
        <w:r>
          <w:rPr>
            <w:noProof/>
            <w:webHidden/>
          </w:rPr>
          <w:fldChar w:fldCharType="begin"/>
        </w:r>
        <w:r w:rsidR="005E20C5">
          <w:rPr>
            <w:noProof/>
            <w:webHidden/>
          </w:rPr>
          <w:instrText xml:space="preserve"> PAGEREF _Toc74235542 \h </w:instrText>
        </w:r>
        <w:r>
          <w:rPr>
            <w:noProof/>
            <w:webHidden/>
          </w:rPr>
        </w:r>
        <w:r>
          <w:rPr>
            <w:noProof/>
            <w:webHidden/>
          </w:rPr>
          <w:fldChar w:fldCharType="separate"/>
        </w:r>
        <w:r w:rsidR="005E20C5">
          <w:rPr>
            <w:noProof/>
            <w:webHidden/>
          </w:rPr>
          <w:t>11</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3" w:history="1">
        <w:r w:rsidR="005E20C5" w:rsidRPr="00E675ED">
          <w:rPr>
            <w:rStyle w:val="Hipervnculo"/>
            <w:noProof/>
          </w:rPr>
          <w:t xml:space="preserve">Tabla 7: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“CUT.shp”.</w:t>
        </w:r>
        <w:r w:rsidR="005E20C5">
          <w:rPr>
            <w:noProof/>
            <w:webHidden/>
          </w:rPr>
          <w:tab/>
        </w:r>
        <w:r>
          <w:rPr>
            <w:noProof/>
            <w:webHidden/>
          </w:rPr>
          <w:fldChar w:fldCharType="begin"/>
        </w:r>
        <w:r w:rsidR="005E20C5">
          <w:rPr>
            <w:noProof/>
            <w:webHidden/>
          </w:rPr>
          <w:instrText xml:space="preserve"> PAGEREF _Toc74235543 \h </w:instrText>
        </w:r>
        <w:r>
          <w:rPr>
            <w:noProof/>
            <w:webHidden/>
          </w:rPr>
        </w:r>
        <w:r>
          <w:rPr>
            <w:noProof/>
            <w:webHidden/>
          </w:rPr>
          <w:fldChar w:fldCharType="separate"/>
        </w:r>
        <w:r w:rsidR="005E20C5">
          <w:rPr>
            <w:noProof/>
            <w:webHidden/>
          </w:rPr>
          <w:t>12</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4" w:history="1">
        <w:r w:rsidR="005E20C5" w:rsidRPr="00E675ED">
          <w:rPr>
            <w:rStyle w:val="Hipervnculo"/>
            <w:noProof/>
          </w:rPr>
          <w:t xml:space="preserve">Tabla 8: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“AV.shp”.</w:t>
        </w:r>
        <w:r w:rsidR="005E20C5">
          <w:rPr>
            <w:noProof/>
            <w:webHidden/>
          </w:rPr>
          <w:tab/>
        </w:r>
        <w:r>
          <w:rPr>
            <w:noProof/>
            <w:webHidden/>
          </w:rPr>
          <w:fldChar w:fldCharType="begin"/>
        </w:r>
        <w:r w:rsidR="005E20C5">
          <w:rPr>
            <w:noProof/>
            <w:webHidden/>
          </w:rPr>
          <w:instrText xml:space="preserve"> PAGEREF _Toc74235544 \h </w:instrText>
        </w:r>
        <w:r>
          <w:rPr>
            <w:noProof/>
            <w:webHidden/>
          </w:rPr>
        </w:r>
        <w:r>
          <w:rPr>
            <w:noProof/>
            <w:webHidden/>
          </w:rPr>
          <w:fldChar w:fldCharType="separate"/>
        </w:r>
        <w:r w:rsidR="005E20C5">
          <w:rPr>
            <w:noProof/>
            <w:webHidden/>
          </w:rPr>
          <w:t>13</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5" w:history="1">
        <w:r w:rsidR="005E20C5" w:rsidRPr="00E675ED">
          <w:rPr>
            <w:rStyle w:val="Hipervnculo"/>
            <w:noProof/>
          </w:rPr>
          <w:t xml:space="preserve">Tabla 9: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“AT.shp”.</w:t>
        </w:r>
        <w:r w:rsidR="005E20C5">
          <w:rPr>
            <w:noProof/>
            <w:webHidden/>
          </w:rPr>
          <w:tab/>
        </w:r>
        <w:r>
          <w:rPr>
            <w:noProof/>
            <w:webHidden/>
          </w:rPr>
          <w:fldChar w:fldCharType="begin"/>
        </w:r>
        <w:r w:rsidR="005E20C5">
          <w:rPr>
            <w:noProof/>
            <w:webHidden/>
          </w:rPr>
          <w:instrText xml:space="preserve"> PAGEREF _Toc74235545 \h </w:instrText>
        </w:r>
        <w:r>
          <w:rPr>
            <w:noProof/>
            <w:webHidden/>
          </w:rPr>
        </w:r>
        <w:r>
          <w:rPr>
            <w:noProof/>
            <w:webHidden/>
          </w:rPr>
          <w:fldChar w:fldCharType="separate"/>
        </w:r>
        <w:r w:rsidR="005E20C5">
          <w:rPr>
            <w:noProof/>
            <w:webHidden/>
          </w:rPr>
          <w:t>14</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6" w:history="1">
        <w:r w:rsidR="005E20C5" w:rsidRPr="00E675ED">
          <w:rPr>
            <w:rStyle w:val="Hipervnculo"/>
            <w:noProof/>
          </w:rPr>
          <w:t xml:space="preserve">Tabla 10: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“ASP.shp”.</w:t>
        </w:r>
        <w:r w:rsidR="005E20C5">
          <w:rPr>
            <w:noProof/>
            <w:webHidden/>
          </w:rPr>
          <w:tab/>
        </w:r>
        <w:r>
          <w:rPr>
            <w:noProof/>
            <w:webHidden/>
          </w:rPr>
          <w:fldChar w:fldCharType="begin"/>
        </w:r>
        <w:r w:rsidR="005E20C5">
          <w:rPr>
            <w:noProof/>
            <w:webHidden/>
          </w:rPr>
          <w:instrText xml:space="preserve"> PAGEREF _Toc74235546 \h </w:instrText>
        </w:r>
        <w:r>
          <w:rPr>
            <w:noProof/>
            <w:webHidden/>
          </w:rPr>
        </w:r>
        <w:r>
          <w:rPr>
            <w:noProof/>
            <w:webHidden/>
          </w:rPr>
          <w:fldChar w:fldCharType="separate"/>
        </w:r>
        <w:r w:rsidR="005E20C5">
          <w:rPr>
            <w:noProof/>
            <w:webHidden/>
          </w:rPr>
          <w:t>14</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7" w:history="1">
        <w:r w:rsidR="005E20C5" w:rsidRPr="00E675ED">
          <w:rPr>
            <w:rStyle w:val="Hipervnculo"/>
            <w:noProof/>
          </w:rPr>
          <w:t xml:space="preserve">Tabla 11: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“CRB.shp”.</w:t>
        </w:r>
        <w:r w:rsidR="005E20C5">
          <w:rPr>
            <w:noProof/>
            <w:webHidden/>
          </w:rPr>
          <w:tab/>
        </w:r>
        <w:r>
          <w:rPr>
            <w:noProof/>
            <w:webHidden/>
          </w:rPr>
          <w:fldChar w:fldCharType="begin"/>
        </w:r>
        <w:r w:rsidR="005E20C5">
          <w:rPr>
            <w:noProof/>
            <w:webHidden/>
          </w:rPr>
          <w:instrText xml:space="preserve"> PAGEREF _Toc74235547 \h </w:instrText>
        </w:r>
        <w:r>
          <w:rPr>
            <w:noProof/>
            <w:webHidden/>
          </w:rPr>
        </w:r>
        <w:r>
          <w:rPr>
            <w:noProof/>
            <w:webHidden/>
          </w:rPr>
          <w:fldChar w:fldCharType="separate"/>
        </w:r>
        <w:r w:rsidR="005E20C5">
          <w:rPr>
            <w:noProof/>
            <w:webHidden/>
          </w:rPr>
          <w:t>15</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8" w:history="1">
        <w:r w:rsidR="005E20C5" w:rsidRPr="00E675ED">
          <w:rPr>
            <w:rStyle w:val="Hipervnculo"/>
            <w:noProof/>
          </w:rPr>
          <w:t xml:space="preserve">Tabla 12: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en formato “OTS.shp”.</w:t>
        </w:r>
        <w:r w:rsidR="005E20C5">
          <w:rPr>
            <w:noProof/>
            <w:webHidden/>
          </w:rPr>
          <w:tab/>
        </w:r>
        <w:r>
          <w:rPr>
            <w:noProof/>
            <w:webHidden/>
          </w:rPr>
          <w:fldChar w:fldCharType="begin"/>
        </w:r>
        <w:r w:rsidR="005E20C5">
          <w:rPr>
            <w:noProof/>
            <w:webHidden/>
          </w:rPr>
          <w:instrText xml:space="preserve"> PAGEREF _Toc74235548 \h </w:instrText>
        </w:r>
        <w:r>
          <w:rPr>
            <w:noProof/>
            <w:webHidden/>
          </w:rPr>
        </w:r>
        <w:r>
          <w:rPr>
            <w:noProof/>
            <w:webHidden/>
          </w:rPr>
          <w:fldChar w:fldCharType="separate"/>
        </w:r>
        <w:r w:rsidR="005E20C5">
          <w:rPr>
            <w:noProof/>
            <w:webHidden/>
          </w:rPr>
          <w:t>16</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49" w:history="1">
        <w:r w:rsidR="005E20C5" w:rsidRPr="00E675ED">
          <w:rPr>
            <w:rStyle w:val="Hipervnculo"/>
            <w:noProof/>
          </w:rPr>
          <w:t>Tabla 13: Descripción de los atributos para el archivo cartográfico “UAS.shp”.</w:t>
        </w:r>
        <w:r w:rsidR="005E20C5">
          <w:rPr>
            <w:noProof/>
            <w:webHidden/>
          </w:rPr>
          <w:tab/>
        </w:r>
        <w:r>
          <w:rPr>
            <w:noProof/>
            <w:webHidden/>
          </w:rPr>
          <w:fldChar w:fldCharType="begin"/>
        </w:r>
        <w:r w:rsidR="005E20C5">
          <w:rPr>
            <w:noProof/>
            <w:webHidden/>
          </w:rPr>
          <w:instrText xml:space="preserve"> PAGEREF _Toc74235549 \h </w:instrText>
        </w:r>
        <w:r>
          <w:rPr>
            <w:noProof/>
            <w:webHidden/>
          </w:rPr>
        </w:r>
        <w:r>
          <w:rPr>
            <w:noProof/>
            <w:webHidden/>
          </w:rPr>
          <w:fldChar w:fldCharType="separate"/>
        </w:r>
        <w:r w:rsidR="005E20C5">
          <w:rPr>
            <w:noProof/>
            <w:webHidden/>
          </w:rPr>
          <w:t>17</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0" w:history="1">
        <w:r w:rsidR="005E20C5" w:rsidRPr="00E675ED">
          <w:rPr>
            <w:rStyle w:val="Hipervnculo"/>
            <w:noProof/>
          </w:rPr>
          <w:t>Tabla 14: Descripción de los atributos para el archivo cartográfico “RL.shp”.</w:t>
        </w:r>
        <w:r w:rsidR="005E20C5">
          <w:rPr>
            <w:noProof/>
            <w:webHidden/>
          </w:rPr>
          <w:tab/>
        </w:r>
        <w:r>
          <w:rPr>
            <w:noProof/>
            <w:webHidden/>
          </w:rPr>
          <w:fldChar w:fldCharType="begin"/>
        </w:r>
        <w:r w:rsidR="005E20C5">
          <w:rPr>
            <w:noProof/>
            <w:webHidden/>
          </w:rPr>
          <w:instrText xml:space="preserve"> PAGEREF _Toc74235550 \h </w:instrText>
        </w:r>
        <w:r>
          <w:rPr>
            <w:noProof/>
            <w:webHidden/>
          </w:rPr>
        </w:r>
        <w:r>
          <w:rPr>
            <w:noProof/>
            <w:webHidden/>
          </w:rPr>
          <w:fldChar w:fldCharType="separate"/>
        </w:r>
        <w:r w:rsidR="005E20C5">
          <w:rPr>
            <w:noProof/>
            <w:webHidden/>
          </w:rPr>
          <w:t>17</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1" w:history="1">
        <w:r w:rsidR="005E20C5" w:rsidRPr="00E675ED">
          <w:rPr>
            <w:rStyle w:val="Hipervnculo"/>
            <w:noProof/>
          </w:rPr>
          <w:t>Tabla 15: RL-Restricciones legales.</w:t>
        </w:r>
        <w:r w:rsidR="005E20C5">
          <w:rPr>
            <w:noProof/>
            <w:webHidden/>
          </w:rPr>
          <w:tab/>
        </w:r>
        <w:r>
          <w:rPr>
            <w:noProof/>
            <w:webHidden/>
          </w:rPr>
          <w:fldChar w:fldCharType="begin"/>
        </w:r>
        <w:r w:rsidR="005E20C5">
          <w:rPr>
            <w:noProof/>
            <w:webHidden/>
          </w:rPr>
          <w:instrText xml:space="preserve"> PAGEREF _Toc74235551 \h </w:instrText>
        </w:r>
        <w:r>
          <w:rPr>
            <w:noProof/>
            <w:webHidden/>
          </w:rPr>
        </w:r>
        <w:r>
          <w:rPr>
            <w:noProof/>
            <w:webHidden/>
          </w:rPr>
          <w:fldChar w:fldCharType="separate"/>
        </w:r>
        <w:r w:rsidR="005E20C5">
          <w:rPr>
            <w:noProof/>
            <w:webHidden/>
          </w:rPr>
          <w:t>17</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2" w:history="1">
        <w:r w:rsidR="005E20C5" w:rsidRPr="00E675ED">
          <w:rPr>
            <w:rStyle w:val="Hipervnculo"/>
            <w:noProof/>
          </w:rPr>
          <w:t xml:space="preserve">Tabla 16: Descripción de los atributos a ser usados para el archivo </w:t>
        </w:r>
        <w:r w:rsidR="005E20C5" w:rsidRPr="00E675ED">
          <w:rPr>
            <w:rStyle w:val="Hipervnculo"/>
            <w:rFonts w:cstheme="minorHAnsi"/>
            <w:noProof/>
            <w:lang w:eastAsia="es-CR"/>
          </w:rPr>
          <w:t>cartográfico</w:t>
        </w:r>
        <w:r w:rsidR="005E20C5" w:rsidRPr="00E675ED">
          <w:rPr>
            <w:rStyle w:val="Hipervnculo"/>
            <w:noProof/>
          </w:rPr>
          <w:t xml:space="preserve"> denominado “MUT.shp”.</w:t>
        </w:r>
        <w:r w:rsidR="005E20C5">
          <w:rPr>
            <w:noProof/>
            <w:webHidden/>
          </w:rPr>
          <w:tab/>
        </w:r>
        <w:r>
          <w:rPr>
            <w:noProof/>
            <w:webHidden/>
          </w:rPr>
          <w:fldChar w:fldCharType="begin"/>
        </w:r>
        <w:r w:rsidR="005E20C5">
          <w:rPr>
            <w:noProof/>
            <w:webHidden/>
          </w:rPr>
          <w:instrText xml:space="preserve"> PAGEREF _Toc74235552 \h </w:instrText>
        </w:r>
        <w:r>
          <w:rPr>
            <w:noProof/>
            <w:webHidden/>
          </w:rPr>
        </w:r>
        <w:r>
          <w:rPr>
            <w:noProof/>
            <w:webHidden/>
          </w:rPr>
          <w:fldChar w:fldCharType="separate"/>
        </w:r>
        <w:r w:rsidR="005E20C5">
          <w:rPr>
            <w:noProof/>
            <w:webHidden/>
          </w:rPr>
          <w:t>18</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3" w:history="1">
        <w:r w:rsidR="005E20C5" w:rsidRPr="00E675ED">
          <w:rPr>
            <w:rStyle w:val="Hipervnculo"/>
            <w:rFonts w:cstheme="minorHAnsi"/>
            <w:noProof/>
          </w:rPr>
          <w:t>Tabla 17: Proyectos de infraestructura pública futura relevantes.</w:t>
        </w:r>
        <w:r w:rsidR="005E20C5">
          <w:rPr>
            <w:noProof/>
            <w:webHidden/>
          </w:rPr>
          <w:tab/>
        </w:r>
        <w:r>
          <w:rPr>
            <w:noProof/>
            <w:webHidden/>
          </w:rPr>
          <w:fldChar w:fldCharType="begin"/>
        </w:r>
        <w:r w:rsidR="005E20C5">
          <w:rPr>
            <w:noProof/>
            <w:webHidden/>
          </w:rPr>
          <w:instrText xml:space="preserve"> PAGEREF _Toc74235553 \h </w:instrText>
        </w:r>
        <w:r>
          <w:rPr>
            <w:noProof/>
            <w:webHidden/>
          </w:rPr>
        </w:r>
        <w:r>
          <w:rPr>
            <w:noProof/>
            <w:webHidden/>
          </w:rPr>
          <w:fldChar w:fldCharType="separate"/>
        </w:r>
        <w:r w:rsidR="005E20C5">
          <w:rPr>
            <w:noProof/>
            <w:webHidden/>
          </w:rPr>
          <w:t>19</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4" w:history="1">
        <w:r w:rsidR="005E20C5" w:rsidRPr="00E675ED">
          <w:rPr>
            <w:rStyle w:val="Hipervnculo"/>
            <w:noProof/>
          </w:rPr>
          <w:t xml:space="preserve">Tabla 18: Descripción de los atributos para el archivo </w:t>
        </w:r>
        <w:r w:rsidR="005E20C5" w:rsidRPr="00E675ED">
          <w:rPr>
            <w:rStyle w:val="Hipervnculo"/>
            <w:rFonts w:cstheme="minorHAnsi"/>
            <w:noProof/>
            <w:lang w:eastAsia="es-CR"/>
          </w:rPr>
          <w:t>cartográfico</w:t>
        </w:r>
        <w:r w:rsidR="005E20C5" w:rsidRPr="00E675ED">
          <w:rPr>
            <w:rStyle w:val="Hipervnculo"/>
            <w:noProof/>
          </w:rPr>
          <w:t xml:space="preserve"> denominado “ZP.shp”.</w:t>
        </w:r>
        <w:r w:rsidR="005E20C5">
          <w:rPr>
            <w:noProof/>
            <w:webHidden/>
          </w:rPr>
          <w:tab/>
        </w:r>
        <w:r>
          <w:rPr>
            <w:noProof/>
            <w:webHidden/>
          </w:rPr>
          <w:fldChar w:fldCharType="begin"/>
        </w:r>
        <w:r w:rsidR="005E20C5">
          <w:rPr>
            <w:noProof/>
            <w:webHidden/>
          </w:rPr>
          <w:instrText xml:space="preserve"> PAGEREF _Toc74235554 \h </w:instrText>
        </w:r>
        <w:r>
          <w:rPr>
            <w:noProof/>
            <w:webHidden/>
          </w:rPr>
        </w:r>
        <w:r>
          <w:rPr>
            <w:noProof/>
            <w:webHidden/>
          </w:rPr>
          <w:fldChar w:fldCharType="separate"/>
        </w:r>
        <w:r w:rsidR="005E20C5">
          <w:rPr>
            <w:noProof/>
            <w:webHidden/>
          </w:rPr>
          <w:t>20</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5" w:history="1">
        <w:r w:rsidR="005E20C5" w:rsidRPr="00E675ED">
          <w:rPr>
            <w:rStyle w:val="Hipervnculo"/>
            <w:noProof/>
          </w:rPr>
          <w:t>Tabla 19: CA-Condicionantes Ambientales para las Zonificaciones Propuestas.</w:t>
        </w:r>
        <w:r w:rsidR="005E20C5">
          <w:rPr>
            <w:noProof/>
            <w:webHidden/>
          </w:rPr>
          <w:tab/>
        </w:r>
        <w:r>
          <w:rPr>
            <w:noProof/>
            <w:webHidden/>
          </w:rPr>
          <w:fldChar w:fldCharType="begin"/>
        </w:r>
        <w:r w:rsidR="005E20C5">
          <w:rPr>
            <w:noProof/>
            <w:webHidden/>
          </w:rPr>
          <w:instrText xml:space="preserve"> PAGEREF _Toc74235555 \h </w:instrText>
        </w:r>
        <w:r>
          <w:rPr>
            <w:noProof/>
            <w:webHidden/>
          </w:rPr>
        </w:r>
        <w:r>
          <w:rPr>
            <w:noProof/>
            <w:webHidden/>
          </w:rPr>
          <w:fldChar w:fldCharType="separate"/>
        </w:r>
        <w:r w:rsidR="005E20C5">
          <w:rPr>
            <w:noProof/>
            <w:webHidden/>
          </w:rPr>
          <w:t>21</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6" w:history="1">
        <w:r w:rsidR="005E20C5" w:rsidRPr="00E675ED">
          <w:rPr>
            <w:rStyle w:val="Hipervnculo"/>
            <w:noProof/>
          </w:rPr>
          <w:t>Tabla 20: Descripción de los atributos para el archivo cartográfico “MUZP.shp”.</w:t>
        </w:r>
        <w:r w:rsidR="005E20C5">
          <w:rPr>
            <w:noProof/>
            <w:webHidden/>
          </w:rPr>
          <w:tab/>
        </w:r>
        <w:r>
          <w:rPr>
            <w:noProof/>
            <w:webHidden/>
          </w:rPr>
          <w:fldChar w:fldCharType="begin"/>
        </w:r>
        <w:r w:rsidR="005E20C5">
          <w:rPr>
            <w:noProof/>
            <w:webHidden/>
          </w:rPr>
          <w:instrText xml:space="preserve"> PAGEREF _Toc74235556 \h </w:instrText>
        </w:r>
        <w:r>
          <w:rPr>
            <w:noProof/>
            <w:webHidden/>
          </w:rPr>
        </w:r>
        <w:r>
          <w:rPr>
            <w:noProof/>
            <w:webHidden/>
          </w:rPr>
          <w:fldChar w:fldCharType="separate"/>
        </w:r>
        <w:r w:rsidR="005E20C5">
          <w:rPr>
            <w:noProof/>
            <w:webHidden/>
          </w:rPr>
          <w:t>22</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7" w:history="1">
        <w:r w:rsidR="005E20C5" w:rsidRPr="00E675ED">
          <w:rPr>
            <w:rStyle w:val="Hipervnculo"/>
            <w:noProof/>
          </w:rPr>
          <w:t>Tabla 21: Síntesis de casos relevantes de la modalidad de uso de la zonificación propuesta.</w:t>
        </w:r>
        <w:r w:rsidR="005E20C5">
          <w:rPr>
            <w:noProof/>
            <w:webHidden/>
          </w:rPr>
          <w:tab/>
        </w:r>
        <w:r>
          <w:rPr>
            <w:noProof/>
            <w:webHidden/>
          </w:rPr>
          <w:fldChar w:fldCharType="begin"/>
        </w:r>
        <w:r w:rsidR="005E20C5">
          <w:rPr>
            <w:noProof/>
            <w:webHidden/>
          </w:rPr>
          <w:instrText xml:space="preserve"> PAGEREF _Toc74235557 \h </w:instrText>
        </w:r>
        <w:r>
          <w:rPr>
            <w:noProof/>
            <w:webHidden/>
          </w:rPr>
        </w:r>
        <w:r>
          <w:rPr>
            <w:noProof/>
            <w:webHidden/>
          </w:rPr>
          <w:fldChar w:fldCharType="separate"/>
        </w:r>
        <w:r w:rsidR="005E20C5">
          <w:rPr>
            <w:noProof/>
            <w:webHidden/>
          </w:rPr>
          <w:t>22</w:t>
        </w:r>
        <w:r>
          <w:rPr>
            <w:noProof/>
            <w:webHidden/>
          </w:rPr>
          <w:fldChar w:fldCharType="end"/>
        </w:r>
      </w:hyperlink>
    </w:p>
    <w:p w:rsidR="005E20C5" w:rsidRDefault="0031009B">
      <w:pPr>
        <w:pStyle w:val="Tabladeilustraciones"/>
        <w:tabs>
          <w:tab w:val="right" w:leader="dot" w:pos="9394"/>
        </w:tabs>
        <w:rPr>
          <w:rFonts w:eastAsiaTheme="minorEastAsia" w:cstheme="minorBidi"/>
          <w:noProof/>
          <w:sz w:val="22"/>
          <w:szCs w:val="22"/>
          <w:lang w:eastAsia="es-CR"/>
        </w:rPr>
      </w:pPr>
      <w:hyperlink w:anchor="_Toc74235558" w:history="1">
        <w:r w:rsidR="005E20C5" w:rsidRPr="00E675ED">
          <w:rPr>
            <w:rStyle w:val="Hipervnculo"/>
            <w:noProof/>
          </w:rPr>
          <w:t>Tabla 22: MGCA- Medidas para gestionar las condicionantes ambientales.</w:t>
        </w:r>
        <w:r w:rsidR="005E20C5">
          <w:rPr>
            <w:noProof/>
            <w:webHidden/>
          </w:rPr>
          <w:tab/>
        </w:r>
        <w:r>
          <w:rPr>
            <w:noProof/>
            <w:webHidden/>
          </w:rPr>
          <w:fldChar w:fldCharType="begin"/>
        </w:r>
        <w:r w:rsidR="005E20C5">
          <w:rPr>
            <w:noProof/>
            <w:webHidden/>
          </w:rPr>
          <w:instrText xml:space="preserve"> PAGEREF _Toc74235558 \h </w:instrText>
        </w:r>
        <w:r>
          <w:rPr>
            <w:noProof/>
            <w:webHidden/>
          </w:rPr>
        </w:r>
        <w:r>
          <w:rPr>
            <w:noProof/>
            <w:webHidden/>
          </w:rPr>
          <w:fldChar w:fldCharType="separate"/>
        </w:r>
        <w:r w:rsidR="005E20C5">
          <w:rPr>
            <w:noProof/>
            <w:webHidden/>
          </w:rPr>
          <w:t>24</w:t>
        </w:r>
        <w:r>
          <w:rPr>
            <w:noProof/>
            <w:webHidden/>
          </w:rPr>
          <w:fldChar w:fldCharType="end"/>
        </w:r>
      </w:hyperlink>
    </w:p>
    <w:p w:rsidR="00A305DD" w:rsidRDefault="0031009B">
      <w:pPr>
        <w:spacing w:before="0" w:after="200" w:line="276" w:lineRule="auto"/>
        <w:jc w:val="left"/>
        <w:rPr>
          <w:lang w:eastAsia="es-CR"/>
        </w:rPr>
      </w:pPr>
      <w:r>
        <w:rPr>
          <w:lang w:eastAsia="es-CR"/>
        </w:rPr>
        <w:fldChar w:fldCharType="end"/>
      </w:r>
      <w:bookmarkEnd w:id="2"/>
      <w:r w:rsidR="00A305DD">
        <w:rPr>
          <w:lang w:eastAsia="es-CR"/>
        </w:rPr>
        <w:br w:type="page"/>
      </w:r>
    </w:p>
    <w:p w:rsidR="002402FB" w:rsidRPr="002402FB" w:rsidRDefault="0020512F" w:rsidP="002402FB">
      <w:pPr>
        <w:pStyle w:val="Ttulo"/>
        <w:rPr>
          <w:rFonts w:ascii="Times New Roman" w:hAnsi="Times New Roman"/>
          <w:sz w:val="24"/>
          <w:lang w:eastAsia="es-CR"/>
        </w:rPr>
      </w:pPr>
      <w:r w:rsidRPr="0020512F">
        <w:rPr>
          <w:lang w:eastAsia="es-CR"/>
        </w:rPr>
        <w:lastRenderedPageBreak/>
        <w:t xml:space="preserve">Guía </w:t>
      </w:r>
      <w:r w:rsidR="009919C8">
        <w:rPr>
          <w:lang w:eastAsia="es-CR"/>
        </w:rPr>
        <w:t xml:space="preserve">de presentación </w:t>
      </w:r>
      <w:r w:rsidRPr="0020512F">
        <w:rPr>
          <w:lang w:eastAsia="es-CR"/>
        </w:rPr>
        <w:t xml:space="preserve">para </w:t>
      </w:r>
      <w:r w:rsidR="00284A67">
        <w:rPr>
          <w:lang w:eastAsia="es-CR"/>
        </w:rPr>
        <w:t xml:space="preserve">la </w:t>
      </w:r>
      <w:r w:rsidRPr="0020512F">
        <w:rPr>
          <w:lang w:eastAsia="es-CR"/>
        </w:rPr>
        <w:t>incorpora</w:t>
      </w:r>
      <w:r w:rsidR="00284A67">
        <w:rPr>
          <w:lang w:eastAsia="es-CR"/>
        </w:rPr>
        <w:t>ción de</w:t>
      </w:r>
      <w:r w:rsidRPr="0020512F">
        <w:rPr>
          <w:lang w:eastAsia="es-CR"/>
        </w:rPr>
        <w:t xml:space="preserve"> la variable ambiental en los planes reguladores y otros instrumentos de ordenamiento territorial</w:t>
      </w:r>
    </w:p>
    <w:p w:rsidR="00A414C7" w:rsidRDefault="00A414C7" w:rsidP="00BD33C2">
      <w:pPr>
        <w:pStyle w:val="Ttulo1"/>
        <w:rPr>
          <w:rFonts w:cstheme="minorHAnsi"/>
          <w:lang w:eastAsia="es-CR"/>
        </w:rPr>
      </w:pPr>
      <w:bookmarkStart w:id="3" w:name="_Ref74228988"/>
      <w:bookmarkStart w:id="4" w:name="_Toc74235507"/>
      <w:r w:rsidRPr="00CF4687">
        <w:rPr>
          <w:rFonts w:cstheme="minorHAnsi"/>
          <w:lang w:eastAsia="es-CR"/>
        </w:rPr>
        <w:t>Estructura de la plataforma digital para</w:t>
      </w:r>
      <w:r w:rsidR="00CF4687" w:rsidRPr="00CF4687">
        <w:rPr>
          <w:rFonts w:cstheme="minorHAnsi"/>
          <w:lang w:eastAsia="es-CR"/>
        </w:rPr>
        <w:t xml:space="preserve"> la admis</w:t>
      </w:r>
      <w:r w:rsidR="00CF4687">
        <w:rPr>
          <w:rFonts w:cstheme="minorHAnsi"/>
          <w:lang w:eastAsia="es-CR"/>
        </w:rPr>
        <w:t>i</w:t>
      </w:r>
      <w:r w:rsidR="00CF4687" w:rsidRPr="00CF4687">
        <w:rPr>
          <w:rFonts w:cstheme="minorHAnsi"/>
          <w:lang w:eastAsia="es-CR"/>
        </w:rPr>
        <w:t>bilidad</w:t>
      </w:r>
      <w:bookmarkEnd w:id="3"/>
      <w:bookmarkEnd w:id="4"/>
    </w:p>
    <w:p w:rsidR="00CF4687" w:rsidRPr="002402FB" w:rsidRDefault="00CF4687" w:rsidP="00CF4687">
      <w:pPr>
        <w:ind w:firstLine="578"/>
        <w:rPr>
          <w:rFonts w:ascii="Times New Roman" w:hAnsi="Times New Roman"/>
        </w:rPr>
      </w:pPr>
      <w:r>
        <w:t>Las ventanas de la plataforma digital irán estructuradas de la siguiente manera:</w:t>
      </w:r>
    </w:p>
    <w:p w:rsidR="00CF4687" w:rsidRPr="00436ECE" w:rsidRDefault="00CF4687" w:rsidP="00CF4687">
      <w:pPr>
        <w:pStyle w:val="Prrafodelista"/>
        <w:numPr>
          <w:ilvl w:val="0"/>
          <w:numId w:val="7"/>
        </w:numPr>
        <w:spacing w:before="0" w:after="0"/>
        <w:rPr>
          <w:rFonts w:cstheme="minorHAnsi"/>
          <w:lang w:eastAsia="es-CR"/>
        </w:rPr>
      </w:pPr>
      <w:r>
        <w:rPr>
          <w:rFonts w:cstheme="minorHAnsi"/>
          <w:i/>
          <w:iCs/>
          <w:color w:val="000000"/>
          <w:szCs w:val="22"/>
          <w:lang w:eastAsia="es-CR"/>
        </w:rPr>
        <w:t>Datos generales del proponente del estudio ingresado.</w:t>
      </w:r>
    </w:p>
    <w:p w:rsidR="00CF4687" w:rsidRPr="00436ECE" w:rsidRDefault="00CF4687" w:rsidP="00CF4687">
      <w:pPr>
        <w:pStyle w:val="Prrafodelista"/>
        <w:numPr>
          <w:ilvl w:val="1"/>
          <w:numId w:val="7"/>
        </w:numPr>
        <w:spacing w:before="0" w:after="0"/>
        <w:rPr>
          <w:rFonts w:cstheme="minorHAnsi"/>
          <w:i/>
          <w:iCs/>
          <w:color w:val="000000"/>
          <w:szCs w:val="22"/>
          <w:lang w:eastAsia="es-CR"/>
        </w:rPr>
      </w:pPr>
      <w:r w:rsidRPr="00436ECE">
        <w:rPr>
          <w:rFonts w:cstheme="minorHAnsi"/>
          <w:i/>
          <w:iCs/>
          <w:color w:val="000000"/>
          <w:szCs w:val="22"/>
          <w:lang w:eastAsia="es-CR"/>
        </w:rPr>
        <w:t>Rellenar en la plataforma digital.</w:t>
      </w:r>
    </w:p>
    <w:p w:rsidR="00CF4687" w:rsidRPr="00436ECE" w:rsidRDefault="00CF4687" w:rsidP="00CF4687">
      <w:pPr>
        <w:pStyle w:val="Prrafodelista"/>
        <w:numPr>
          <w:ilvl w:val="0"/>
          <w:numId w:val="7"/>
        </w:numPr>
        <w:spacing w:before="0" w:after="0"/>
        <w:rPr>
          <w:rFonts w:cstheme="minorHAnsi"/>
          <w:lang w:eastAsia="es-CR"/>
        </w:rPr>
      </w:pPr>
      <w:r>
        <w:rPr>
          <w:rFonts w:cstheme="minorHAnsi"/>
          <w:i/>
          <w:iCs/>
          <w:color w:val="000000"/>
          <w:szCs w:val="22"/>
          <w:lang w:eastAsia="es-CR"/>
        </w:rPr>
        <w:t>Acuerdo Municipal</w:t>
      </w:r>
      <w:r w:rsidRPr="004478AE">
        <w:rPr>
          <w:rFonts w:cstheme="minorHAnsi"/>
          <w:i/>
          <w:iCs/>
          <w:color w:val="000000"/>
          <w:szCs w:val="22"/>
          <w:lang w:eastAsia="es-CR"/>
        </w:rPr>
        <w:t xml:space="preserve"> del proponente legitimado para la presentación de los estudios ante la SETENA y solicitud de revisión para optar por la Viabilidad (Licencia) Ambiental.</w:t>
      </w:r>
    </w:p>
    <w:p w:rsidR="00CF4687" w:rsidRDefault="00CF4687" w:rsidP="00CF4687">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Descargar plantilla</w:t>
      </w:r>
    </w:p>
    <w:p w:rsidR="00CF4687" w:rsidRPr="00436ECE" w:rsidRDefault="00CF4687" w:rsidP="00CF4687">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plantilla y c</w:t>
      </w:r>
      <w:r w:rsidRPr="00436ECE">
        <w:rPr>
          <w:rFonts w:cstheme="minorHAnsi"/>
          <w:i/>
          <w:iCs/>
          <w:color w:val="000000"/>
          <w:szCs w:val="22"/>
          <w:lang w:eastAsia="es-CR"/>
        </w:rPr>
        <w:t>argar documento</w:t>
      </w:r>
      <w:r>
        <w:rPr>
          <w:rFonts w:cstheme="minorHAnsi"/>
          <w:i/>
          <w:iCs/>
          <w:color w:val="000000"/>
          <w:szCs w:val="22"/>
          <w:lang w:eastAsia="es-CR"/>
        </w:rPr>
        <w:t xml:space="preserve"> firmado digitalmente</w:t>
      </w:r>
      <w:r w:rsidRPr="00436ECE">
        <w:rPr>
          <w:rFonts w:cstheme="minorHAnsi"/>
          <w:i/>
          <w:iCs/>
          <w:color w:val="000000"/>
          <w:szCs w:val="22"/>
          <w:lang w:eastAsia="es-CR"/>
        </w:rPr>
        <w:t>.</w:t>
      </w:r>
    </w:p>
    <w:p w:rsidR="00CF4687" w:rsidRDefault="00CF4687" w:rsidP="00CF4687">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 xml:space="preserve">Acuerdo Municipal </w:t>
      </w:r>
      <w:r w:rsidRPr="004478AE">
        <w:rPr>
          <w:rFonts w:cstheme="minorHAnsi"/>
          <w:i/>
          <w:iCs/>
          <w:color w:val="000000"/>
          <w:szCs w:val="22"/>
          <w:lang w:eastAsia="es-CR"/>
        </w:rPr>
        <w:t>del proponente legitimado indicando la delegación del proceso de revisión por parte de la SETENA a un tercero. Se debe indicar las calidades personales, así como el correo electrónico donde desea recibir las notificaciones. Este requisito es opcional.</w:t>
      </w:r>
    </w:p>
    <w:p w:rsidR="00CF4687" w:rsidRDefault="00CF4687" w:rsidP="00CF4687">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Descargar plantilla</w:t>
      </w:r>
    </w:p>
    <w:p w:rsidR="00CF4687" w:rsidRPr="00436ECE" w:rsidRDefault="00CF4687" w:rsidP="00CF4687">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plantilla y c</w:t>
      </w:r>
      <w:r w:rsidRPr="00436ECE">
        <w:rPr>
          <w:rFonts w:cstheme="minorHAnsi"/>
          <w:i/>
          <w:iCs/>
          <w:color w:val="000000"/>
          <w:szCs w:val="22"/>
          <w:lang w:eastAsia="es-CR"/>
        </w:rPr>
        <w:t>argar documento</w:t>
      </w:r>
      <w:r>
        <w:rPr>
          <w:rFonts w:cstheme="minorHAnsi"/>
          <w:i/>
          <w:iCs/>
          <w:color w:val="000000"/>
          <w:szCs w:val="22"/>
          <w:lang w:eastAsia="es-CR"/>
        </w:rPr>
        <w:t xml:space="preserve"> firmado digitalmente</w:t>
      </w:r>
      <w:r w:rsidRPr="00436ECE">
        <w:rPr>
          <w:rFonts w:cstheme="minorHAnsi"/>
          <w:i/>
          <w:iCs/>
          <w:color w:val="000000"/>
          <w:szCs w:val="22"/>
          <w:lang w:eastAsia="es-CR"/>
        </w:rPr>
        <w:t>.</w:t>
      </w:r>
    </w:p>
    <w:p w:rsidR="00CF4687" w:rsidRPr="002C7BFF" w:rsidRDefault="00CF4687" w:rsidP="00CF4687">
      <w:pPr>
        <w:pStyle w:val="Prrafodelista"/>
        <w:numPr>
          <w:ilvl w:val="0"/>
          <w:numId w:val="7"/>
        </w:numPr>
        <w:spacing w:before="0" w:after="0"/>
        <w:rPr>
          <w:rFonts w:cstheme="minorHAnsi"/>
          <w:lang w:eastAsia="es-CR"/>
        </w:rPr>
      </w:pPr>
      <w:r>
        <w:rPr>
          <w:rFonts w:cstheme="minorHAnsi"/>
          <w:i/>
          <w:iCs/>
          <w:color w:val="000000"/>
          <w:szCs w:val="22"/>
          <w:lang w:eastAsia="es-CR"/>
        </w:rPr>
        <w:t>C</w:t>
      </w:r>
      <w:r w:rsidRPr="002C7BFF">
        <w:rPr>
          <w:rFonts w:cstheme="minorHAnsi"/>
          <w:i/>
          <w:iCs/>
          <w:color w:val="000000"/>
          <w:szCs w:val="22"/>
          <w:lang w:eastAsia="es-CR"/>
        </w:rPr>
        <w:t xml:space="preserve">láusulas de </w:t>
      </w:r>
      <w:r>
        <w:rPr>
          <w:rFonts w:cstheme="minorHAnsi"/>
          <w:i/>
          <w:iCs/>
          <w:color w:val="000000"/>
          <w:szCs w:val="22"/>
          <w:lang w:eastAsia="es-CR"/>
        </w:rPr>
        <w:t>r</w:t>
      </w:r>
      <w:r w:rsidRPr="002C7BFF">
        <w:rPr>
          <w:rFonts w:cstheme="minorHAnsi"/>
          <w:i/>
          <w:iCs/>
          <w:color w:val="000000"/>
          <w:szCs w:val="22"/>
          <w:lang w:eastAsia="es-CR"/>
        </w:rPr>
        <w:t xml:space="preserve">esponsabilidades </w:t>
      </w:r>
      <w:r>
        <w:rPr>
          <w:rFonts w:cstheme="minorHAnsi"/>
          <w:i/>
          <w:iCs/>
          <w:color w:val="000000"/>
          <w:szCs w:val="22"/>
          <w:lang w:eastAsia="es-CR"/>
        </w:rPr>
        <w:t>p</w:t>
      </w:r>
      <w:r w:rsidRPr="002C7BFF">
        <w:rPr>
          <w:rFonts w:cstheme="minorHAnsi"/>
          <w:i/>
          <w:iCs/>
          <w:color w:val="000000"/>
          <w:szCs w:val="22"/>
          <w:lang w:eastAsia="es-CR"/>
        </w:rPr>
        <w:t>rofesionales</w:t>
      </w:r>
      <w:r>
        <w:rPr>
          <w:rStyle w:val="Refdenotaalpie"/>
          <w:rFonts w:cstheme="minorHAnsi"/>
          <w:i/>
          <w:iCs/>
          <w:color w:val="000000"/>
          <w:szCs w:val="22"/>
          <w:lang w:eastAsia="es-CR"/>
        </w:rPr>
        <w:footnoteReference w:id="1"/>
      </w:r>
      <w:r>
        <w:rPr>
          <w:rFonts w:cstheme="minorHAnsi"/>
          <w:i/>
          <w:iCs/>
          <w:color w:val="000000"/>
          <w:szCs w:val="22"/>
          <w:lang w:eastAsia="es-CR"/>
        </w:rPr>
        <w:t>:</w:t>
      </w:r>
    </w:p>
    <w:p w:rsidR="00CF4687" w:rsidRDefault="00CF4687" w:rsidP="00CF4687">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Descargar plantilla</w:t>
      </w:r>
    </w:p>
    <w:p w:rsidR="00CF4687" w:rsidRPr="00436ECE" w:rsidRDefault="00CF4687" w:rsidP="00CF4687">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plantilla y c</w:t>
      </w:r>
      <w:r w:rsidRPr="00436ECE">
        <w:rPr>
          <w:rFonts w:cstheme="minorHAnsi"/>
          <w:i/>
          <w:iCs/>
          <w:color w:val="000000"/>
          <w:szCs w:val="22"/>
          <w:lang w:eastAsia="es-CR"/>
        </w:rPr>
        <w:t>argar documento</w:t>
      </w:r>
      <w:r>
        <w:rPr>
          <w:rFonts w:cstheme="minorHAnsi"/>
          <w:i/>
          <w:iCs/>
          <w:color w:val="000000"/>
          <w:szCs w:val="22"/>
          <w:lang w:eastAsia="es-CR"/>
        </w:rPr>
        <w:t xml:space="preserve"> firmado digitalmente</w:t>
      </w:r>
      <w:r w:rsidRPr="00436ECE">
        <w:rPr>
          <w:rFonts w:cstheme="minorHAnsi"/>
          <w:i/>
          <w:iCs/>
          <w:color w:val="000000"/>
          <w:szCs w:val="22"/>
          <w:lang w:eastAsia="es-CR"/>
        </w:rPr>
        <w:t>.</w:t>
      </w:r>
    </w:p>
    <w:p w:rsidR="00BE6EED" w:rsidRDefault="00BE6EED">
      <w:pPr>
        <w:spacing w:before="0" w:after="200" w:line="276" w:lineRule="auto"/>
        <w:jc w:val="left"/>
        <w:rPr>
          <w:lang w:eastAsia="es-CR"/>
        </w:rPr>
      </w:pPr>
      <w:r>
        <w:rPr>
          <w:lang w:eastAsia="es-CR"/>
        </w:rPr>
        <w:br w:type="page"/>
      </w:r>
    </w:p>
    <w:p w:rsidR="002402FB" w:rsidRDefault="0020512F" w:rsidP="00BD33C2">
      <w:pPr>
        <w:pStyle w:val="Ttulo1"/>
      </w:pPr>
      <w:bookmarkStart w:id="5" w:name="_Ref74227800"/>
      <w:bookmarkStart w:id="6" w:name="_Ref74227805"/>
      <w:bookmarkStart w:id="7" w:name="_Toc74235508"/>
      <w:r>
        <w:lastRenderedPageBreak/>
        <w:t>Estructura de la plataforma digital</w:t>
      </w:r>
      <w:r w:rsidR="00F005CC">
        <w:t xml:space="preserve"> para el Diagnóstico Ambiental</w:t>
      </w:r>
      <w:bookmarkEnd w:id="5"/>
      <w:bookmarkEnd w:id="6"/>
      <w:bookmarkEnd w:id="7"/>
    </w:p>
    <w:p w:rsidR="00CF4687" w:rsidRPr="00CF4687" w:rsidRDefault="00CF4687" w:rsidP="00CF4687">
      <w:r>
        <w:t>Las ventanas de la plataforma digital irán estructuradas de la siguiente manera:</w:t>
      </w:r>
    </w:p>
    <w:p w:rsidR="00BE6EED" w:rsidRDefault="006D2C83" w:rsidP="00BE6EED">
      <w:pPr>
        <w:pStyle w:val="Prrafodelista"/>
        <w:numPr>
          <w:ilvl w:val="0"/>
          <w:numId w:val="7"/>
        </w:numPr>
        <w:rPr>
          <w:rFonts w:cstheme="minorHAnsi"/>
          <w:i/>
          <w:iCs/>
          <w:color w:val="000000"/>
          <w:szCs w:val="22"/>
          <w:lang w:eastAsia="es-CR"/>
        </w:rPr>
      </w:pPr>
      <w:r>
        <w:rPr>
          <w:rFonts w:cstheme="minorHAnsi"/>
          <w:i/>
          <w:iCs/>
          <w:color w:val="000000"/>
          <w:szCs w:val="22"/>
          <w:lang w:eastAsia="es-CR"/>
        </w:rPr>
        <w:t>Área</w:t>
      </w:r>
      <w:r w:rsidR="00F54997">
        <w:rPr>
          <w:rFonts w:cstheme="minorHAnsi"/>
          <w:i/>
          <w:iCs/>
          <w:color w:val="000000"/>
          <w:szCs w:val="22"/>
          <w:lang w:eastAsia="es-CR"/>
        </w:rPr>
        <w:t xml:space="preserve"> de estudio</w:t>
      </w:r>
      <w:r w:rsidR="00BE6EED">
        <w:rPr>
          <w:rFonts w:cstheme="minorHAnsi"/>
          <w:i/>
          <w:iCs/>
          <w:color w:val="000000"/>
          <w:szCs w:val="22"/>
          <w:lang w:eastAsia="es-CR"/>
        </w:rPr>
        <w:t>.</w:t>
      </w:r>
    </w:p>
    <w:p w:rsidR="00BE6EED" w:rsidRDefault="00BE6EED" w:rsidP="00BE6EED">
      <w:pPr>
        <w:pStyle w:val="Prrafodelista"/>
        <w:numPr>
          <w:ilvl w:val="1"/>
          <w:numId w:val="7"/>
        </w:numPr>
        <w:rPr>
          <w:rFonts w:cstheme="minorHAnsi"/>
          <w:i/>
          <w:iCs/>
          <w:color w:val="000000"/>
          <w:szCs w:val="22"/>
          <w:lang w:eastAsia="es-CR"/>
        </w:rPr>
      </w:pPr>
      <w:r>
        <w:rPr>
          <w:rFonts w:cstheme="minorHAnsi"/>
          <w:i/>
          <w:iCs/>
          <w:color w:val="000000"/>
          <w:szCs w:val="22"/>
          <w:lang w:eastAsia="es-CR"/>
        </w:rPr>
        <w:t>Cargar archivo cartográfico “</w:t>
      </w:r>
      <w:r w:rsidR="00D20FB3">
        <w:rPr>
          <w:rFonts w:cstheme="minorHAnsi"/>
          <w:i/>
          <w:iCs/>
          <w:color w:val="000000"/>
          <w:szCs w:val="22"/>
          <w:lang w:eastAsia="es-CR"/>
        </w:rPr>
        <w:t>AE</w:t>
      </w:r>
      <w:r>
        <w:rPr>
          <w:rFonts w:cstheme="minorHAnsi"/>
          <w:i/>
          <w:iCs/>
          <w:color w:val="000000"/>
          <w:szCs w:val="22"/>
          <w:lang w:eastAsia="es-CR"/>
        </w:rPr>
        <w:t>.shp”</w:t>
      </w:r>
    </w:p>
    <w:p w:rsidR="00284A67" w:rsidRDefault="00284A67" w:rsidP="00284A67">
      <w:pPr>
        <w:pStyle w:val="Prrafodelista"/>
        <w:numPr>
          <w:ilvl w:val="0"/>
          <w:numId w:val="7"/>
        </w:numPr>
        <w:rPr>
          <w:rFonts w:cstheme="minorHAnsi"/>
          <w:i/>
          <w:iCs/>
          <w:color w:val="000000"/>
          <w:szCs w:val="22"/>
          <w:lang w:eastAsia="es-CR"/>
        </w:rPr>
      </w:pPr>
      <w:r>
        <w:rPr>
          <w:rFonts w:cstheme="minorHAnsi"/>
          <w:i/>
          <w:iCs/>
          <w:color w:val="000000"/>
          <w:szCs w:val="22"/>
          <w:lang w:eastAsia="es-CR"/>
        </w:rPr>
        <w:t>Justificación técnica del alcance del Diagnóstico Ambiental</w:t>
      </w:r>
    </w:p>
    <w:p w:rsidR="00284A67" w:rsidRPr="00284A67" w:rsidRDefault="00284A67" w:rsidP="00284A67">
      <w:pPr>
        <w:pStyle w:val="Prrafodelista"/>
        <w:numPr>
          <w:ilvl w:val="1"/>
          <w:numId w:val="7"/>
        </w:numPr>
        <w:rPr>
          <w:rFonts w:cstheme="minorHAnsi"/>
          <w:i/>
          <w:iCs/>
          <w:color w:val="000000"/>
          <w:szCs w:val="22"/>
          <w:lang w:eastAsia="es-CR"/>
        </w:rPr>
      </w:pPr>
      <w:r>
        <w:rPr>
          <w:rFonts w:cstheme="minorHAnsi"/>
          <w:i/>
          <w:iCs/>
          <w:color w:val="000000"/>
          <w:szCs w:val="22"/>
          <w:lang w:eastAsia="es-CR"/>
        </w:rPr>
        <w:t>Rellenar en la plataforma digital</w:t>
      </w:r>
    </w:p>
    <w:p w:rsidR="002B480B" w:rsidRPr="00BE6EED" w:rsidRDefault="00CA2F24" w:rsidP="00790ACD">
      <w:pPr>
        <w:pStyle w:val="Prrafodelista"/>
        <w:numPr>
          <w:ilvl w:val="0"/>
          <w:numId w:val="7"/>
        </w:numPr>
        <w:spacing w:before="0" w:after="0"/>
        <w:rPr>
          <w:rFonts w:cstheme="minorHAnsi"/>
          <w:lang w:eastAsia="es-CR"/>
        </w:rPr>
      </w:pPr>
      <w:r w:rsidRPr="00BE6EED">
        <w:rPr>
          <w:rFonts w:cstheme="minorHAnsi"/>
          <w:i/>
          <w:iCs/>
          <w:color w:val="000000"/>
          <w:szCs w:val="22"/>
          <w:lang w:eastAsia="es-CR"/>
        </w:rPr>
        <w:t>Variables generales</w:t>
      </w:r>
      <w:r w:rsidR="002B480B" w:rsidRPr="00BE6EED">
        <w:rPr>
          <w:rFonts w:cstheme="minorHAnsi"/>
          <w:i/>
          <w:iCs/>
          <w:color w:val="000000"/>
          <w:szCs w:val="22"/>
          <w:lang w:eastAsia="es-CR"/>
        </w:rPr>
        <w:t>:</w:t>
      </w:r>
    </w:p>
    <w:p w:rsidR="002B480B" w:rsidRDefault="00CA2F24" w:rsidP="002B480B">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Vulnerabilidad intrínseca a la contaminación acuífera superficial</w:t>
      </w:r>
    </w:p>
    <w:p w:rsidR="002B480B" w:rsidRDefault="002B480B" w:rsidP="00CA2F24">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r w:rsidR="00B45A90">
        <w:rPr>
          <w:rStyle w:val="Refdenotaalpie"/>
          <w:rFonts w:cstheme="minorHAnsi"/>
          <w:i/>
          <w:iCs/>
          <w:color w:val="000000"/>
          <w:szCs w:val="22"/>
          <w:lang w:eastAsia="es-CR"/>
        </w:rPr>
        <w:footnoteReference w:id="2"/>
      </w:r>
    </w:p>
    <w:p w:rsidR="002B480B" w:rsidRDefault="002B480B" w:rsidP="00CA2F24">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w:t>
      </w:r>
      <w:r w:rsidR="00E20E41">
        <w:rPr>
          <w:rFonts w:cstheme="minorHAnsi"/>
          <w:i/>
          <w:iCs/>
          <w:color w:val="000000"/>
          <w:szCs w:val="22"/>
          <w:lang w:eastAsia="es-CR"/>
        </w:rPr>
        <w:t>VICAS</w:t>
      </w:r>
      <w:r>
        <w:rPr>
          <w:rFonts w:cstheme="minorHAnsi"/>
          <w:i/>
          <w:iCs/>
          <w:color w:val="000000"/>
          <w:szCs w:val="22"/>
          <w:lang w:eastAsia="es-CR"/>
        </w:rPr>
        <w:t>.shp”</w:t>
      </w:r>
    </w:p>
    <w:p w:rsidR="002B480B" w:rsidRDefault="00E866CF" w:rsidP="00CA2F24">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Recarga</w:t>
      </w:r>
      <w:r w:rsidR="00E20E41">
        <w:rPr>
          <w:rFonts w:cstheme="minorHAnsi"/>
          <w:i/>
          <w:iCs/>
          <w:color w:val="000000"/>
          <w:szCs w:val="22"/>
          <w:lang w:eastAsia="es-CR"/>
        </w:rPr>
        <w:t xml:space="preserve"> potencial de acuíferos</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w:t>
      </w:r>
      <w:r w:rsidR="00E20E41">
        <w:rPr>
          <w:rFonts w:cstheme="minorHAnsi"/>
          <w:i/>
          <w:iCs/>
          <w:color w:val="000000"/>
          <w:szCs w:val="22"/>
          <w:lang w:eastAsia="es-CR"/>
        </w:rPr>
        <w:t>RPA</w:t>
      </w:r>
      <w:r>
        <w:rPr>
          <w:rFonts w:cstheme="minorHAnsi"/>
          <w:i/>
          <w:iCs/>
          <w:color w:val="000000"/>
          <w:szCs w:val="22"/>
          <w:lang w:eastAsia="es-CR"/>
        </w:rPr>
        <w:t>.shp”</w:t>
      </w:r>
    </w:p>
    <w:p w:rsidR="002B480B" w:rsidRDefault="00E20E41" w:rsidP="00E20E41">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Amenaza de inundación</w:t>
      </w:r>
    </w:p>
    <w:p w:rsidR="002B480B" w:rsidRPr="00FC2DFA" w:rsidRDefault="002B480B" w:rsidP="00E20E41">
      <w:pPr>
        <w:pStyle w:val="Prrafodelista"/>
        <w:numPr>
          <w:ilvl w:val="2"/>
          <w:numId w:val="7"/>
        </w:numPr>
        <w:spacing w:before="0" w:after="0"/>
        <w:rPr>
          <w:rFonts w:cstheme="minorHAnsi"/>
          <w:i/>
          <w:iCs/>
          <w:color w:val="000000"/>
          <w:szCs w:val="22"/>
          <w:lang w:eastAsia="es-CR"/>
        </w:rPr>
      </w:pPr>
      <w:r w:rsidRPr="00FC2DFA">
        <w:rPr>
          <w:rFonts w:cstheme="minorHAnsi"/>
          <w:i/>
          <w:iCs/>
          <w:color w:val="000000"/>
          <w:szCs w:val="22"/>
          <w:lang w:eastAsia="es-CR"/>
        </w:rPr>
        <w:t>Cargar documento anexo</w:t>
      </w:r>
    </w:p>
    <w:p w:rsidR="002B480B" w:rsidRPr="00FC2DFA" w:rsidRDefault="002B480B" w:rsidP="00E20E41">
      <w:pPr>
        <w:pStyle w:val="Prrafodelista"/>
        <w:numPr>
          <w:ilvl w:val="2"/>
          <w:numId w:val="7"/>
        </w:numPr>
        <w:spacing w:before="0" w:after="0"/>
        <w:rPr>
          <w:rFonts w:cstheme="minorHAnsi"/>
          <w:i/>
          <w:iCs/>
          <w:color w:val="000000"/>
          <w:szCs w:val="22"/>
          <w:lang w:eastAsia="es-CR"/>
        </w:rPr>
      </w:pPr>
      <w:r w:rsidRPr="00FC2DFA">
        <w:rPr>
          <w:rFonts w:cstheme="minorHAnsi"/>
          <w:i/>
          <w:iCs/>
          <w:color w:val="000000"/>
          <w:szCs w:val="22"/>
          <w:lang w:eastAsia="es-CR"/>
        </w:rPr>
        <w:t xml:space="preserve">Cargar archivo </w:t>
      </w:r>
      <w:r w:rsidR="00CF4687" w:rsidRPr="00FC2DFA">
        <w:rPr>
          <w:rFonts w:cstheme="minorHAnsi"/>
          <w:i/>
          <w:iCs/>
          <w:color w:val="000000"/>
          <w:szCs w:val="22"/>
          <w:lang w:eastAsia="es-CR"/>
        </w:rPr>
        <w:t>cartográfico</w:t>
      </w:r>
      <w:r w:rsidRPr="00FC2DFA">
        <w:rPr>
          <w:rFonts w:cstheme="minorHAnsi"/>
          <w:i/>
          <w:iCs/>
          <w:color w:val="000000"/>
          <w:szCs w:val="22"/>
          <w:lang w:eastAsia="es-CR"/>
        </w:rPr>
        <w:t xml:space="preserve"> “A</w:t>
      </w:r>
      <w:r w:rsidR="00E20E41" w:rsidRPr="00FC2DFA">
        <w:rPr>
          <w:rFonts w:cstheme="minorHAnsi"/>
          <w:i/>
          <w:iCs/>
          <w:color w:val="000000"/>
          <w:szCs w:val="22"/>
          <w:lang w:eastAsia="es-CR"/>
        </w:rPr>
        <w:t>I</w:t>
      </w:r>
      <w:r w:rsidRPr="00FC2DFA">
        <w:rPr>
          <w:rFonts w:cstheme="minorHAnsi"/>
          <w:i/>
          <w:iCs/>
          <w:color w:val="000000"/>
          <w:szCs w:val="22"/>
          <w:lang w:eastAsia="es-CR"/>
        </w:rPr>
        <w:t>.shp”</w:t>
      </w:r>
    </w:p>
    <w:p w:rsidR="002B480B" w:rsidRPr="00FC2DFA" w:rsidRDefault="00E20E41" w:rsidP="00E20E41">
      <w:pPr>
        <w:pStyle w:val="Prrafodelista"/>
        <w:numPr>
          <w:ilvl w:val="1"/>
          <w:numId w:val="7"/>
        </w:numPr>
        <w:spacing w:before="0" w:after="0"/>
        <w:rPr>
          <w:rFonts w:cstheme="minorHAnsi"/>
          <w:i/>
          <w:iCs/>
          <w:color w:val="000000"/>
          <w:szCs w:val="22"/>
          <w:lang w:eastAsia="es-CR"/>
        </w:rPr>
      </w:pPr>
      <w:r w:rsidRPr="00FC2DFA">
        <w:rPr>
          <w:rFonts w:cstheme="minorHAnsi"/>
          <w:i/>
          <w:iCs/>
          <w:color w:val="000000"/>
          <w:szCs w:val="22"/>
          <w:lang w:eastAsia="es-CR"/>
        </w:rPr>
        <w:t>Susceptibilidad a los movimientos en masa</w:t>
      </w:r>
    </w:p>
    <w:p w:rsidR="00E20E41" w:rsidRPr="00FC2DFA" w:rsidRDefault="00E20E41" w:rsidP="00E20E41">
      <w:pPr>
        <w:pStyle w:val="Prrafodelista"/>
        <w:numPr>
          <w:ilvl w:val="2"/>
          <w:numId w:val="7"/>
        </w:numPr>
        <w:spacing w:before="0" w:after="0"/>
        <w:rPr>
          <w:rFonts w:cstheme="minorHAnsi"/>
          <w:i/>
          <w:iCs/>
          <w:color w:val="000000"/>
          <w:szCs w:val="22"/>
          <w:lang w:eastAsia="es-CR"/>
        </w:rPr>
      </w:pPr>
      <w:r w:rsidRPr="00FC2DFA">
        <w:rPr>
          <w:rFonts w:cstheme="minorHAnsi"/>
          <w:i/>
          <w:iCs/>
          <w:color w:val="000000"/>
          <w:szCs w:val="22"/>
          <w:lang w:eastAsia="es-CR"/>
        </w:rPr>
        <w:t>Cargar documento anexo</w:t>
      </w:r>
    </w:p>
    <w:p w:rsidR="002B480B" w:rsidRPr="0043066C"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w:t>
      </w:r>
      <w:r w:rsidR="00E20E41">
        <w:rPr>
          <w:rFonts w:cstheme="minorHAnsi"/>
          <w:i/>
          <w:iCs/>
          <w:color w:val="000000"/>
          <w:szCs w:val="22"/>
          <w:lang w:eastAsia="es-CR"/>
        </w:rPr>
        <w:t>SMM</w:t>
      </w:r>
      <w:r>
        <w:rPr>
          <w:rFonts w:cstheme="minorHAnsi"/>
          <w:i/>
          <w:iCs/>
          <w:color w:val="000000"/>
          <w:szCs w:val="22"/>
          <w:lang w:eastAsia="es-CR"/>
        </w:rPr>
        <w:t>.shp”</w:t>
      </w:r>
    </w:p>
    <w:p w:rsidR="002B480B" w:rsidRDefault="00E20E41" w:rsidP="002B480B">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Cobertura biótica</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w:t>
      </w:r>
      <w:r w:rsidR="00E20E41">
        <w:rPr>
          <w:rFonts w:cstheme="minorHAnsi"/>
          <w:i/>
          <w:iCs/>
          <w:color w:val="000000"/>
          <w:szCs w:val="22"/>
          <w:lang w:eastAsia="es-CR"/>
        </w:rPr>
        <w:t>CB</w:t>
      </w:r>
      <w:r>
        <w:rPr>
          <w:rFonts w:cstheme="minorHAnsi"/>
          <w:i/>
          <w:iCs/>
          <w:color w:val="000000"/>
          <w:szCs w:val="22"/>
          <w:lang w:eastAsia="es-CR"/>
        </w:rPr>
        <w:t>.shp”</w:t>
      </w:r>
    </w:p>
    <w:p w:rsidR="00F11BE9" w:rsidRDefault="00F11BE9" w:rsidP="00F11BE9">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Capacidad de uso de la tierra</w:t>
      </w:r>
    </w:p>
    <w:p w:rsidR="00F11BE9" w:rsidRDefault="00F11BE9" w:rsidP="00F11BE9">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F11BE9" w:rsidRDefault="00F11BE9" w:rsidP="00F11BE9">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“CUT.shp”</w:t>
      </w:r>
    </w:p>
    <w:p w:rsidR="002B480B" w:rsidRDefault="00E20E41" w:rsidP="00E20E41">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Variables condicionales</w:t>
      </w:r>
      <w:r w:rsidR="002B480B">
        <w:rPr>
          <w:rFonts w:cstheme="minorHAnsi"/>
          <w:i/>
          <w:iCs/>
          <w:color w:val="000000"/>
          <w:szCs w:val="22"/>
          <w:lang w:eastAsia="es-CR"/>
        </w:rPr>
        <w:t>:</w:t>
      </w:r>
    </w:p>
    <w:p w:rsidR="002B480B" w:rsidRDefault="002B480B" w:rsidP="00E20E41">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 xml:space="preserve">Amenaza </w:t>
      </w:r>
      <w:r w:rsidR="00E20E41">
        <w:rPr>
          <w:rFonts w:cstheme="minorHAnsi"/>
          <w:i/>
          <w:iCs/>
          <w:color w:val="000000"/>
          <w:szCs w:val="22"/>
          <w:lang w:eastAsia="es-CR"/>
        </w:rPr>
        <w:t>volcánica</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“A</w:t>
      </w:r>
      <w:r w:rsidR="00E20E41">
        <w:rPr>
          <w:rFonts w:cstheme="minorHAnsi"/>
          <w:i/>
          <w:iCs/>
          <w:color w:val="000000"/>
          <w:szCs w:val="22"/>
          <w:lang w:eastAsia="es-CR"/>
        </w:rPr>
        <w:t>V</w:t>
      </w:r>
      <w:r>
        <w:rPr>
          <w:rFonts w:cstheme="minorHAnsi"/>
          <w:i/>
          <w:iCs/>
          <w:color w:val="000000"/>
          <w:szCs w:val="22"/>
          <w:lang w:eastAsia="es-CR"/>
        </w:rPr>
        <w:t>.shp”</w:t>
      </w:r>
    </w:p>
    <w:p w:rsidR="002B480B" w:rsidRDefault="002B480B" w:rsidP="00E20E41">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 xml:space="preserve">Amenazas </w:t>
      </w:r>
      <w:r w:rsidR="00E20E41">
        <w:rPr>
          <w:rFonts w:cstheme="minorHAnsi"/>
          <w:i/>
          <w:iCs/>
          <w:color w:val="000000"/>
          <w:szCs w:val="22"/>
          <w:lang w:eastAsia="es-CR"/>
        </w:rPr>
        <w:t>de tsunami</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2B480B" w:rsidRDefault="002B480B" w:rsidP="00E20E41">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lastRenderedPageBreak/>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“A</w:t>
      </w:r>
      <w:r w:rsidR="00E20E41">
        <w:rPr>
          <w:rFonts w:cstheme="minorHAnsi"/>
          <w:i/>
          <w:iCs/>
          <w:color w:val="000000"/>
          <w:szCs w:val="22"/>
          <w:lang w:eastAsia="es-CR"/>
        </w:rPr>
        <w:t>T</w:t>
      </w:r>
      <w:r>
        <w:rPr>
          <w:rFonts w:cstheme="minorHAnsi"/>
          <w:i/>
          <w:iCs/>
          <w:color w:val="000000"/>
          <w:szCs w:val="22"/>
          <w:lang w:eastAsia="es-CR"/>
        </w:rPr>
        <w:t>.shp”</w:t>
      </w:r>
    </w:p>
    <w:p w:rsidR="002B480B" w:rsidRDefault="002B480B" w:rsidP="002B480B">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Áreas silvestres protegidas</w:t>
      </w:r>
    </w:p>
    <w:p w:rsidR="002B480B" w:rsidRDefault="002B480B" w:rsidP="002B480B">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2B480B" w:rsidRDefault="002B480B" w:rsidP="002B480B">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w:t>
      </w:r>
      <w:r w:rsidRPr="0000146A">
        <w:rPr>
          <w:rFonts w:cstheme="minorHAnsi"/>
          <w:i/>
          <w:iCs/>
          <w:color w:val="000000"/>
          <w:szCs w:val="22"/>
          <w:lang w:eastAsia="es-CR"/>
        </w:rPr>
        <w:t>ASP.</w:t>
      </w:r>
      <w:r>
        <w:rPr>
          <w:rFonts w:cstheme="minorHAnsi"/>
          <w:i/>
          <w:iCs/>
          <w:color w:val="000000"/>
          <w:szCs w:val="22"/>
          <w:lang w:eastAsia="es-CR"/>
        </w:rPr>
        <w:t>shp”</w:t>
      </w:r>
    </w:p>
    <w:p w:rsidR="002B480B" w:rsidRDefault="00E20E41" w:rsidP="002B480B">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Corredores biológicos</w:t>
      </w:r>
    </w:p>
    <w:p w:rsidR="002B480B" w:rsidRDefault="002B480B" w:rsidP="002B480B">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2B480B" w:rsidRPr="00793DF4" w:rsidRDefault="002B480B" w:rsidP="00793DF4">
      <w:pPr>
        <w:pStyle w:val="Prrafodelista"/>
        <w:numPr>
          <w:ilvl w:val="2"/>
          <w:numId w:val="7"/>
        </w:numPr>
        <w:spacing w:before="0" w:after="200" w:line="276" w:lineRule="auto"/>
        <w:jc w:val="left"/>
        <w:rPr>
          <w:rFonts w:cstheme="minorHAnsi"/>
          <w:i/>
          <w:iCs/>
          <w:color w:val="000000"/>
          <w:szCs w:val="22"/>
          <w:lang w:eastAsia="es-CR"/>
        </w:rPr>
      </w:pPr>
      <w:r w:rsidRPr="00793DF4">
        <w:rPr>
          <w:rFonts w:cstheme="minorHAnsi"/>
          <w:i/>
          <w:iCs/>
          <w:color w:val="000000"/>
          <w:szCs w:val="22"/>
          <w:lang w:eastAsia="es-CR"/>
        </w:rPr>
        <w:t xml:space="preserve">Cargar archivo </w:t>
      </w:r>
      <w:r w:rsidR="00CF4687">
        <w:rPr>
          <w:rFonts w:cstheme="minorHAnsi"/>
          <w:i/>
          <w:iCs/>
          <w:color w:val="000000"/>
          <w:szCs w:val="22"/>
          <w:lang w:eastAsia="es-CR"/>
        </w:rPr>
        <w:t>cartográfico</w:t>
      </w:r>
      <w:r w:rsidRPr="00793DF4">
        <w:rPr>
          <w:rFonts w:cstheme="minorHAnsi"/>
          <w:i/>
          <w:iCs/>
          <w:color w:val="000000"/>
          <w:szCs w:val="22"/>
          <w:lang w:eastAsia="es-CR"/>
        </w:rPr>
        <w:t xml:space="preserve"> “</w:t>
      </w:r>
      <w:r w:rsidR="00E20E41" w:rsidRPr="00793DF4">
        <w:rPr>
          <w:rFonts w:cstheme="minorHAnsi"/>
          <w:i/>
          <w:iCs/>
          <w:color w:val="000000"/>
          <w:szCs w:val="22"/>
          <w:lang w:eastAsia="es-CR"/>
        </w:rPr>
        <w:t>C</w:t>
      </w:r>
      <w:r w:rsidR="00400722">
        <w:rPr>
          <w:rFonts w:cstheme="minorHAnsi"/>
          <w:i/>
          <w:iCs/>
          <w:color w:val="000000"/>
          <w:szCs w:val="22"/>
          <w:lang w:eastAsia="es-CR"/>
        </w:rPr>
        <w:t>R</w:t>
      </w:r>
      <w:r w:rsidR="00E20E41" w:rsidRPr="00793DF4">
        <w:rPr>
          <w:rFonts w:cstheme="minorHAnsi"/>
          <w:i/>
          <w:iCs/>
          <w:color w:val="000000"/>
          <w:szCs w:val="22"/>
          <w:lang w:eastAsia="es-CR"/>
        </w:rPr>
        <w:t>B</w:t>
      </w:r>
      <w:r w:rsidRPr="00793DF4">
        <w:rPr>
          <w:rFonts w:cstheme="minorHAnsi"/>
          <w:i/>
          <w:iCs/>
          <w:color w:val="000000"/>
          <w:szCs w:val="22"/>
          <w:lang w:eastAsia="es-CR"/>
        </w:rPr>
        <w:t>.shp”</w:t>
      </w:r>
    </w:p>
    <w:p w:rsidR="002B480B" w:rsidRPr="00107186" w:rsidRDefault="00E20E41" w:rsidP="002B480B">
      <w:pPr>
        <w:pStyle w:val="Prrafodelista"/>
        <w:numPr>
          <w:ilvl w:val="0"/>
          <w:numId w:val="7"/>
        </w:numPr>
        <w:spacing w:before="0" w:after="0"/>
        <w:rPr>
          <w:rFonts w:cstheme="minorHAnsi"/>
          <w:lang w:eastAsia="es-CR"/>
        </w:rPr>
      </w:pPr>
      <w:r>
        <w:rPr>
          <w:rFonts w:cstheme="minorHAnsi"/>
          <w:i/>
          <w:iCs/>
          <w:color w:val="000000"/>
          <w:szCs w:val="22"/>
          <w:lang w:eastAsia="es-CR"/>
        </w:rPr>
        <w:t>Variables adicionales</w:t>
      </w:r>
      <w:r w:rsidR="002B480B">
        <w:rPr>
          <w:rFonts w:cstheme="minorHAnsi"/>
          <w:i/>
          <w:iCs/>
          <w:color w:val="000000"/>
          <w:szCs w:val="22"/>
          <w:lang w:eastAsia="es-CR"/>
        </w:rPr>
        <w:t>:</w:t>
      </w:r>
    </w:p>
    <w:p w:rsidR="002B480B" w:rsidRPr="00792B82" w:rsidRDefault="00E20E41" w:rsidP="002B480B">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Otros</w:t>
      </w:r>
    </w:p>
    <w:p w:rsidR="002B480B" w:rsidRPr="00792B82" w:rsidRDefault="002B480B" w:rsidP="002B480B">
      <w:pPr>
        <w:pStyle w:val="Prrafodelista"/>
        <w:numPr>
          <w:ilvl w:val="2"/>
          <w:numId w:val="7"/>
        </w:numPr>
        <w:spacing w:before="0" w:after="0"/>
        <w:rPr>
          <w:rFonts w:cstheme="minorHAnsi"/>
          <w:i/>
          <w:iCs/>
          <w:color w:val="000000"/>
          <w:szCs w:val="22"/>
          <w:lang w:eastAsia="es-CR"/>
        </w:rPr>
      </w:pPr>
      <w:r w:rsidRPr="00792B82">
        <w:rPr>
          <w:rFonts w:cstheme="minorHAnsi"/>
          <w:i/>
          <w:iCs/>
          <w:color w:val="000000"/>
          <w:szCs w:val="22"/>
          <w:lang w:eastAsia="es-CR"/>
        </w:rPr>
        <w:t>Cargar documento anexo</w:t>
      </w:r>
    </w:p>
    <w:p w:rsidR="002B480B" w:rsidRDefault="002B480B" w:rsidP="002B480B">
      <w:pPr>
        <w:pStyle w:val="Prrafodelista"/>
        <w:numPr>
          <w:ilvl w:val="2"/>
          <w:numId w:val="7"/>
        </w:numPr>
        <w:spacing w:before="0" w:after="0"/>
        <w:rPr>
          <w:rFonts w:cstheme="minorHAnsi"/>
          <w:i/>
          <w:iCs/>
          <w:color w:val="000000"/>
          <w:szCs w:val="22"/>
          <w:lang w:eastAsia="es-CR"/>
        </w:rPr>
      </w:pPr>
      <w:r w:rsidRPr="00792B82">
        <w:rPr>
          <w:rFonts w:cstheme="minorHAnsi"/>
          <w:i/>
          <w:iCs/>
          <w:color w:val="000000"/>
          <w:szCs w:val="22"/>
          <w:lang w:eastAsia="es-CR"/>
        </w:rPr>
        <w:t xml:space="preserve">Cargar archivo </w:t>
      </w:r>
      <w:r w:rsidR="00CF4687">
        <w:rPr>
          <w:rFonts w:cstheme="minorHAnsi"/>
          <w:i/>
          <w:iCs/>
          <w:color w:val="000000"/>
          <w:szCs w:val="22"/>
          <w:lang w:eastAsia="es-CR"/>
        </w:rPr>
        <w:t>cartográfico</w:t>
      </w:r>
      <w:r w:rsidR="00CF4687" w:rsidRPr="00792B82">
        <w:rPr>
          <w:rFonts w:cstheme="minorHAnsi"/>
          <w:i/>
          <w:iCs/>
          <w:color w:val="000000"/>
          <w:szCs w:val="22"/>
          <w:lang w:eastAsia="es-CR"/>
        </w:rPr>
        <w:t xml:space="preserve"> </w:t>
      </w:r>
      <w:r w:rsidRPr="00792B82">
        <w:rPr>
          <w:rFonts w:cstheme="minorHAnsi"/>
          <w:i/>
          <w:iCs/>
          <w:color w:val="000000"/>
          <w:szCs w:val="22"/>
          <w:lang w:eastAsia="es-CR"/>
        </w:rPr>
        <w:t>“</w:t>
      </w:r>
      <w:r w:rsidR="00E20E41">
        <w:rPr>
          <w:rFonts w:cstheme="minorHAnsi"/>
          <w:i/>
          <w:iCs/>
          <w:color w:val="000000"/>
          <w:szCs w:val="22"/>
          <w:lang w:eastAsia="es-CR"/>
        </w:rPr>
        <w:t>OTS</w:t>
      </w:r>
      <w:r w:rsidRPr="00792B82">
        <w:rPr>
          <w:rFonts w:cstheme="minorHAnsi"/>
          <w:i/>
          <w:iCs/>
          <w:color w:val="000000"/>
          <w:szCs w:val="22"/>
          <w:lang w:eastAsia="es-CR"/>
        </w:rPr>
        <w:t>.shp”</w:t>
      </w:r>
    </w:p>
    <w:p w:rsidR="006A36A6" w:rsidRPr="00107186" w:rsidRDefault="006A36A6" w:rsidP="006A36A6">
      <w:pPr>
        <w:pStyle w:val="Prrafodelista"/>
        <w:numPr>
          <w:ilvl w:val="0"/>
          <w:numId w:val="7"/>
        </w:numPr>
        <w:spacing w:before="0" w:after="0"/>
        <w:rPr>
          <w:rFonts w:cstheme="minorHAnsi"/>
          <w:lang w:eastAsia="es-CR"/>
        </w:rPr>
      </w:pPr>
      <w:r>
        <w:rPr>
          <w:rFonts w:cstheme="minorHAnsi"/>
          <w:i/>
          <w:iCs/>
          <w:color w:val="000000"/>
          <w:szCs w:val="22"/>
          <w:lang w:eastAsia="es-CR"/>
        </w:rPr>
        <w:t xml:space="preserve">Análisis </w:t>
      </w:r>
      <w:r w:rsidR="00002ECC">
        <w:rPr>
          <w:rFonts w:cstheme="minorHAnsi"/>
          <w:i/>
          <w:iCs/>
          <w:color w:val="000000"/>
          <w:szCs w:val="22"/>
          <w:lang w:eastAsia="es-CR"/>
        </w:rPr>
        <w:t>d</w:t>
      </w:r>
      <w:r>
        <w:rPr>
          <w:rFonts w:cstheme="minorHAnsi"/>
          <w:i/>
          <w:iCs/>
          <w:color w:val="000000"/>
          <w:szCs w:val="22"/>
          <w:lang w:eastAsia="es-CR"/>
        </w:rPr>
        <w:t>el Diagnóstico Ambiental:</w:t>
      </w:r>
    </w:p>
    <w:p w:rsidR="006A36A6" w:rsidRDefault="006A36A6" w:rsidP="006A36A6">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Uso actual del suelo</w:t>
      </w:r>
    </w:p>
    <w:p w:rsidR="006A36A6" w:rsidRDefault="006A36A6" w:rsidP="006A36A6">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6A36A6" w:rsidRDefault="006A36A6" w:rsidP="006A36A6">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“UAS.shp”</w:t>
      </w:r>
    </w:p>
    <w:p w:rsidR="00180DC5" w:rsidRDefault="00180DC5" w:rsidP="00180DC5">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Restricciones legales</w:t>
      </w:r>
    </w:p>
    <w:p w:rsidR="00B230BC" w:rsidRDefault="00B230BC" w:rsidP="00180DC5">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180DC5" w:rsidRDefault="00180DC5" w:rsidP="00180DC5">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Pr="005D79BC">
        <w:rPr>
          <w:rFonts w:cstheme="minorHAnsi"/>
          <w:i/>
          <w:iCs/>
          <w:color w:val="000000"/>
          <w:szCs w:val="22"/>
          <w:lang w:eastAsia="es-CR"/>
        </w:rPr>
        <w:t>cartográfico</w:t>
      </w:r>
      <w:r>
        <w:rPr>
          <w:rFonts w:cstheme="minorHAnsi"/>
          <w:i/>
          <w:iCs/>
          <w:color w:val="000000"/>
          <w:szCs w:val="22"/>
          <w:lang w:eastAsia="es-CR"/>
        </w:rPr>
        <w:t xml:space="preserve"> “RL</w:t>
      </w:r>
      <w:r w:rsidRPr="001C674D">
        <w:rPr>
          <w:rFonts w:cstheme="minorHAnsi"/>
          <w:i/>
          <w:iCs/>
          <w:color w:val="000000"/>
          <w:szCs w:val="22"/>
          <w:lang w:eastAsia="es-CR"/>
        </w:rPr>
        <w:t>.shp</w:t>
      </w:r>
      <w:r>
        <w:rPr>
          <w:rFonts w:cstheme="minorHAnsi"/>
          <w:i/>
          <w:iCs/>
          <w:color w:val="000000"/>
          <w:szCs w:val="22"/>
          <w:lang w:eastAsia="es-CR"/>
        </w:rPr>
        <w:t>”</w:t>
      </w:r>
    </w:p>
    <w:p w:rsidR="00002ECC" w:rsidRPr="00002ECC" w:rsidRDefault="008B5DC3" w:rsidP="00002ECC">
      <w:pPr>
        <w:pStyle w:val="Prrafodelista"/>
        <w:numPr>
          <w:ilvl w:val="1"/>
          <w:numId w:val="7"/>
        </w:numPr>
        <w:rPr>
          <w:rFonts w:cstheme="minorHAnsi"/>
          <w:i/>
          <w:iCs/>
          <w:color w:val="000000"/>
          <w:szCs w:val="22"/>
          <w:lang w:eastAsia="es-CR"/>
        </w:rPr>
      </w:pPr>
      <w:r>
        <w:rPr>
          <w:rFonts w:cstheme="minorHAnsi"/>
          <w:i/>
          <w:iCs/>
          <w:color w:val="000000"/>
          <w:szCs w:val="22"/>
          <w:lang w:eastAsia="es-CR"/>
        </w:rPr>
        <w:t>Modalidad</w:t>
      </w:r>
      <w:r w:rsidR="00002ECC" w:rsidRPr="00002ECC">
        <w:rPr>
          <w:rFonts w:cstheme="minorHAnsi"/>
          <w:i/>
          <w:iCs/>
          <w:color w:val="000000"/>
          <w:szCs w:val="22"/>
          <w:lang w:eastAsia="es-CR"/>
        </w:rPr>
        <w:t xml:space="preserve"> de uso de la tierra</w:t>
      </w:r>
    </w:p>
    <w:p w:rsidR="006A36A6" w:rsidRDefault="006A36A6" w:rsidP="006A36A6">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6A36A6" w:rsidRDefault="006A36A6" w:rsidP="006A36A6">
      <w:pPr>
        <w:pStyle w:val="Prrafodelista"/>
        <w:numPr>
          <w:ilvl w:val="2"/>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CF4687">
        <w:rPr>
          <w:rFonts w:cstheme="minorHAnsi"/>
          <w:i/>
          <w:iCs/>
          <w:color w:val="000000"/>
          <w:szCs w:val="22"/>
          <w:lang w:eastAsia="es-CR"/>
        </w:rPr>
        <w:t>cartográfico</w:t>
      </w:r>
      <w:r>
        <w:rPr>
          <w:rFonts w:cstheme="minorHAnsi"/>
          <w:i/>
          <w:iCs/>
          <w:color w:val="000000"/>
          <w:szCs w:val="22"/>
          <w:lang w:eastAsia="es-CR"/>
        </w:rPr>
        <w:t xml:space="preserve"> “</w:t>
      </w:r>
      <w:r w:rsidR="008B5DC3">
        <w:rPr>
          <w:rFonts w:cstheme="minorHAnsi"/>
          <w:i/>
          <w:iCs/>
          <w:color w:val="000000"/>
          <w:szCs w:val="22"/>
          <w:lang w:eastAsia="es-CR"/>
        </w:rPr>
        <w:t>M</w:t>
      </w:r>
      <w:r>
        <w:rPr>
          <w:rFonts w:cstheme="minorHAnsi"/>
          <w:i/>
          <w:iCs/>
          <w:color w:val="000000"/>
          <w:szCs w:val="22"/>
          <w:lang w:eastAsia="es-CR"/>
        </w:rPr>
        <w:t>UT.shp”</w:t>
      </w:r>
    </w:p>
    <w:p w:rsidR="00BC773C" w:rsidRDefault="002B480B" w:rsidP="002B480B">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Al finalizar de cargar y rellenar lo antes citado, se generará un número de expediente correspondiente al proceso de</w:t>
      </w:r>
      <w:r w:rsidR="00A406F4">
        <w:rPr>
          <w:rFonts w:cstheme="minorHAnsi"/>
          <w:i/>
          <w:iCs/>
          <w:color w:val="000000"/>
          <w:szCs w:val="22"/>
          <w:lang w:eastAsia="es-CR"/>
        </w:rPr>
        <w:t>l</w:t>
      </w:r>
      <w:r>
        <w:rPr>
          <w:rFonts w:cstheme="minorHAnsi"/>
          <w:i/>
          <w:iCs/>
          <w:color w:val="000000"/>
          <w:szCs w:val="22"/>
          <w:lang w:eastAsia="es-CR"/>
        </w:rPr>
        <w:t xml:space="preserve"> </w:t>
      </w:r>
      <w:r w:rsidR="00A406F4">
        <w:rPr>
          <w:rFonts w:cstheme="minorHAnsi"/>
          <w:i/>
          <w:iCs/>
          <w:color w:val="000000"/>
          <w:szCs w:val="22"/>
          <w:lang w:eastAsia="es-CR"/>
        </w:rPr>
        <w:t>E</w:t>
      </w:r>
      <w:r>
        <w:rPr>
          <w:rFonts w:cstheme="minorHAnsi"/>
          <w:i/>
          <w:iCs/>
          <w:color w:val="000000"/>
          <w:szCs w:val="22"/>
          <w:lang w:eastAsia="es-CR"/>
        </w:rPr>
        <w:t xml:space="preserve">IVA al </w:t>
      </w:r>
      <w:r w:rsidR="0027032E">
        <w:rPr>
          <w:rFonts w:cstheme="minorHAnsi"/>
          <w:i/>
          <w:iCs/>
          <w:color w:val="000000"/>
          <w:szCs w:val="22"/>
          <w:lang w:eastAsia="es-CR"/>
        </w:rPr>
        <w:t xml:space="preserve">instrumento de ordenamiento territorial </w:t>
      </w:r>
      <w:r>
        <w:rPr>
          <w:rFonts w:cstheme="minorHAnsi"/>
          <w:i/>
          <w:iCs/>
          <w:color w:val="000000"/>
          <w:szCs w:val="22"/>
          <w:lang w:eastAsia="es-CR"/>
        </w:rPr>
        <w:t>en cuestión.</w:t>
      </w:r>
    </w:p>
    <w:p w:rsidR="00BC4D7B" w:rsidRDefault="00BC4D7B" w:rsidP="00BC4D7B">
      <w:pPr>
        <w:spacing w:before="0" w:after="0"/>
        <w:rPr>
          <w:rFonts w:eastAsiaTheme="majorEastAsia" w:cstheme="majorBidi"/>
          <w:i/>
          <w:color w:val="000000" w:themeColor="text1"/>
          <w:szCs w:val="26"/>
          <w:lang w:eastAsia="es-CR"/>
        </w:rPr>
      </w:pPr>
      <w:r>
        <w:rPr>
          <w:lang w:eastAsia="es-CR"/>
        </w:rPr>
        <w:br w:type="page"/>
      </w:r>
    </w:p>
    <w:p w:rsidR="00A4794A" w:rsidRDefault="006D2C83" w:rsidP="00A4794A">
      <w:pPr>
        <w:pStyle w:val="Ttulo2"/>
        <w:ind w:left="578" w:hanging="578"/>
        <w:rPr>
          <w:lang w:eastAsia="es-CR"/>
        </w:rPr>
      </w:pPr>
      <w:bookmarkStart w:id="8" w:name="_Toc74235509"/>
      <w:r>
        <w:rPr>
          <w:lang w:eastAsia="es-CR"/>
        </w:rPr>
        <w:lastRenderedPageBreak/>
        <w:t>Á</w:t>
      </w:r>
      <w:r w:rsidR="00F54997">
        <w:rPr>
          <w:lang w:eastAsia="es-CR"/>
        </w:rPr>
        <w:t>rea de estudio</w:t>
      </w:r>
      <w:bookmarkEnd w:id="8"/>
    </w:p>
    <w:p w:rsidR="0087100F" w:rsidRDefault="00495640" w:rsidP="00495640">
      <w:pPr>
        <w:rPr>
          <w:lang w:eastAsia="es-CR"/>
        </w:rPr>
      </w:pPr>
      <w:r>
        <w:rPr>
          <w:lang w:eastAsia="es-CR"/>
        </w:rPr>
        <w:t xml:space="preserve">El proponente debe presentar un archivo </w:t>
      </w:r>
      <w:r w:rsidR="00CF4687" w:rsidRPr="00CF4687">
        <w:rPr>
          <w:rFonts w:cstheme="minorHAnsi"/>
          <w:iCs/>
          <w:color w:val="000000"/>
          <w:szCs w:val="22"/>
          <w:lang w:eastAsia="es-CR"/>
        </w:rPr>
        <w:t>cartográfico</w:t>
      </w:r>
      <w:r w:rsidR="00CF4687">
        <w:rPr>
          <w:lang w:eastAsia="es-CR"/>
        </w:rPr>
        <w:t xml:space="preserve"> </w:t>
      </w:r>
      <w:r>
        <w:rPr>
          <w:lang w:eastAsia="es-CR"/>
        </w:rPr>
        <w:t>denominado “A</w:t>
      </w:r>
      <w:r w:rsidR="006D2C83">
        <w:rPr>
          <w:lang w:eastAsia="es-CR"/>
        </w:rPr>
        <w:t>E</w:t>
      </w:r>
      <w:r>
        <w:rPr>
          <w:lang w:eastAsia="es-CR"/>
        </w:rPr>
        <w:t>.shp”, en donde presente al menos el polígono delimitando el área total de estudio. La tabla de atributos del “A</w:t>
      </w:r>
      <w:r w:rsidR="00FF1D9B">
        <w:rPr>
          <w:lang w:eastAsia="es-CR"/>
        </w:rPr>
        <w:t>E</w:t>
      </w:r>
      <w:r>
        <w:rPr>
          <w:lang w:eastAsia="es-CR"/>
        </w:rPr>
        <w:t>.shp” debe cumplir los siguientes lineamientos:</w:t>
      </w:r>
    </w:p>
    <w:p w:rsidR="00495640" w:rsidRDefault="00495640" w:rsidP="0087100F">
      <w:pPr>
        <w:pStyle w:val="Epgrafe"/>
        <w:keepNext/>
        <w:jc w:val="center"/>
      </w:pPr>
      <w:bookmarkStart w:id="9" w:name="_Toc74235537"/>
      <w:r>
        <w:t xml:space="preserve">Tabla </w:t>
      </w:r>
      <w:r w:rsidR="0031009B">
        <w:fldChar w:fldCharType="begin"/>
      </w:r>
      <w:r>
        <w:instrText xml:space="preserve"> SEQ Tabla \* ARABIC </w:instrText>
      </w:r>
      <w:r w:rsidR="0031009B">
        <w:fldChar w:fldCharType="separate"/>
      </w:r>
      <w:r w:rsidR="00F71F0D">
        <w:rPr>
          <w:noProof/>
        </w:rPr>
        <w:t>1</w:t>
      </w:r>
      <w:r w:rsidR="0031009B">
        <w:fldChar w:fldCharType="end"/>
      </w:r>
      <w:r>
        <w:t xml:space="preserve">: </w:t>
      </w:r>
      <w:r w:rsidRPr="00430557">
        <w:t xml:space="preserve">Descripción de los atributos a ser usados para el </w:t>
      </w:r>
      <w:r>
        <w:t>archivo</w:t>
      </w:r>
      <w:r w:rsidRPr="00430557">
        <w:t xml:space="preserve"> </w:t>
      </w:r>
      <w:r w:rsidR="005D79BC" w:rsidRPr="00CF4687">
        <w:rPr>
          <w:rFonts w:cstheme="minorHAnsi"/>
          <w:iCs w:val="0"/>
          <w:color w:val="000000"/>
          <w:szCs w:val="22"/>
          <w:lang w:eastAsia="es-CR"/>
        </w:rPr>
        <w:t>cartográfico</w:t>
      </w:r>
      <w:r w:rsidR="005D79BC" w:rsidRPr="00430557">
        <w:t xml:space="preserve"> </w:t>
      </w:r>
      <w:r w:rsidRPr="00430557">
        <w:t xml:space="preserve">denominado </w:t>
      </w:r>
      <w:bookmarkStart w:id="10" w:name="_Hlk59012498"/>
      <w:r w:rsidRPr="00430557">
        <w:t>“</w:t>
      </w:r>
      <w:r>
        <w:t>A</w:t>
      </w:r>
      <w:r w:rsidR="006D2C83">
        <w:t>E</w:t>
      </w:r>
      <w:r>
        <w:t>.shp</w:t>
      </w:r>
      <w:r w:rsidRPr="00430557">
        <w:t>”</w:t>
      </w:r>
      <w:r>
        <w:t>.</w:t>
      </w:r>
      <w:bookmarkEnd w:id="9"/>
      <w:bookmarkEnd w:id="10"/>
    </w:p>
    <w:tbl>
      <w:tblPr>
        <w:tblW w:w="0" w:type="auto"/>
        <w:jc w:val="center"/>
        <w:tblCellMar>
          <w:top w:w="15" w:type="dxa"/>
          <w:left w:w="15" w:type="dxa"/>
          <w:bottom w:w="15" w:type="dxa"/>
          <w:right w:w="15" w:type="dxa"/>
        </w:tblCellMar>
        <w:tblLook w:val="04A0"/>
      </w:tblPr>
      <w:tblGrid>
        <w:gridCol w:w="1013"/>
        <w:gridCol w:w="1116"/>
        <w:gridCol w:w="4001"/>
        <w:gridCol w:w="3474"/>
      </w:tblGrid>
      <w:tr w:rsidR="00495640" w:rsidRPr="002402FB" w:rsidTr="00E75468">
        <w:trPr>
          <w:trHeight w:val="35"/>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95640" w:rsidRPr="00EC6FBC" w:rsidRDefault="00495640" w:rsidP="00E75468">
            <w:pPr>
              <w:pStyle w:val="Tablas"/>
              <w:jc w:val="center"/>
              <w:rPr>
                <w:rFonts w:ascii="Times New Roman" w:hAnsi="Times New Roman"/>
                <w:b/>
                <w:bCs/>
              </w:rPr>
            </w:pPr>
            <w:r w:rsidRPr="00EC6FBC">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95640" w:rsidRPr="00EC6FBC" w:rsidRDefault="00495640" w:rsidP="00E75468">
            <w:pPr>
              <w:pStyle w:val="Tablas"/>
              <w:jc w:val="center"/>
              <w:rPr>
                <w:rFonts w:ascii="Times New Roman" w:hAnsi="Times New Roman"/>
                <w:b/>
                <w:bCs/>
              </w:rPr>
            </w:pPr>
            <w:r w:rsidRPr="00EC6FBC">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95640" w:rsidRPr="00EC6FBC" w:rsidRDefault="00495640" w:rsidP="00E75468">
            <w:pPr>
              <w:pStyle w:val="Tablas"/>
              <w:jc w:val="center"/>
              <w:rPr>
                <w:rFonts w:ascii="Times New Roman" w:hAnsi="Times New Roman"/>
                <w:b/>
                <w:bCs/>
              </w:rPr>
            </w:pPr>
            <w:r w:rsidRPr="00EC6FBC">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95640" w:rsidRPr="00EC6FBC" w:rsidRDefault="00495640" w:rsidP="00E75468">
            <w:pPr>
              <w:pStyle w:val="Tablas"/>
              <w:jc w:val="center"/>
              <w:rPr>
                <w:rFonts w:ascii="Times New Roman" w:hAnsi="Times New Roman"/>
                <w:b/>
                <w:bCs/>
              </w:rPr>
            </w:pPr>
            <w:r w:rsidRPr="00EC6FBC">
              <w:rPr>
                <w:b/>
                <w:bCs/>
              </w:rPr>
              <w:t>Tipo de Dato</w:t>
            </w:r>
          </w:p>
        </w:tc>
      </w:tr>
      <w:tr w:rsidR="00495640" w:rsidRPr="002402FB" w:rsidTr="00730FE3">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Identificación de área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Número entero consecutivo no repetido</w:t>
            </w:r>
          </w:p>
        </w:tc>
      </w:tr>
      <w:tr w:rsidR="00495640" w:rsidRPr="002402FB" w:rsidTr="00730FE3">
        <w:trPr>
          <w:trHeight w:val="53"/>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Area_km2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Área total del estudio en kilómetros cuadrados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95640" w:rsidRPr="002402FB" w:rsidRDefault="00495640" w:rsidP="00730FE3">
            <w:pPr>
              <w:pStyle w:val="Tablas"/>
              <w:rPr>
                <w:rFonts w:ascii="Times New Roman" w:hAnsi="Times New Roman"/>
              </w:rPr>
            </w:pPr>
            <w:r w:rsidRPr="002402FB">
              <w:t>Número decimal</w:t>
            </w:r>
          </w:p>
        </w:tc>
      </w:tr>
    </w:tbl>
    <w:p w:rsidR="00C36BF4" w:rsidRPr="0061536F" w:rsidRDefault="00C36BF4" w:rsidP="00C36BF4">
      <w:pPr>
        <w:pStyle w:val="Ttulo2"/>
        <w:ind w:left="578" w:hanging="578"/>
        <w:rPr>
          <w:lang w:eastAsia="es-CR"/>
        </w:rPr>
      </w:pPr>
      <w:bookmarkStart w:id="11" w:name="_Toc74235510"/>
      <w:r w:rsidRPr="0061536F">
        <w:rPr>
          <w:lang w:eastAsia="es-CR"/>
        </w:rPr>
        <w:t>Justificación técnica del alcance del Diagnóstico Ambiental</w:t>
      </w:r>
      <w:bookmarkEnd w:id="11"/>
    </w:p>
    <w:p w:rsidR="009D3BAA" w:rsidRPr="0061536F" w:rsidRDefault="00B305C6" w:rsidP="00495640">
      <w:pPr>
        <w:rPr>
          <w:color w:val="000000" w:themeColor="text1"/>
        </w:rPr>
      </w:pPr>
      <w:r w:rsidRPr="0061536F">
        <w:rPr>
          <w:color w:val="000000" w:themeColor="text1"/>
        </w:rPr>
        <w:t>El proponente deberá incorporar una breve descripción del área de estudio, así como del tipo de desarrollo territorial y urbano actual, según corresponda, como un insumo base para la realización del Estudio de la Incorporación de la Variable Ambiental (EIVA). En dicha descripción deberán resaltarse las variables o elementos del área de estudio, analizados en el DA, que resultan más importantes para el territorio en cuestión, lo cual servirá para destacar aquello que se prevé sean los elementos más determinantes para el análisis y definición de condicionantes ambientales al desarrollo territorial.</w:t>
      </w:r>
    </w:p>
    <w:p w:rsidR="002402FB" w:rsidRPr="002402FB" w:rsidRDefault="00FC6B2E" w:rsidP="00693816">
      <w:pPr>
        <w:pStyle w:val="Ttulo2"/>
        <w:rPr>
          <w:sz w:val="48"/>
          <w:szCs w:val="48"/>
          <w:lang w:eastAsia="es-CR"/>
        </w:rPr>
      </w:pPr>
      <w:bookmarkStart w:id="12" w:name="_Toc74235511"/>
      <w:r>
        <w:rPr>
          <w:lang w:eastAsia="es-CR"/>
        </w:rPr>
        <w:t>Variables generales</w:t>
      </w:r>
      <w:bookmarkEnd w:id="12"/>
    </w:p>
    <w:p w:rsidR="002402FB" w:rsidRDefault="00FC6B2E" w:rsidP="001C34F1">
      <w:pPr>
        <w:pStyle w:val="Ttulo3"/>
        <w:rPr>
          <w:lang w:eastAsia="es-CR"/>
        </w:rPr>
      </w:pPr>
      <w:bookmarkStart w:id="13" w:name="_Toc74235512"/>
      <w:r>
        <w:rPr>
          <w:lang w:eastAsia="es-CR"/>
        </w:rPr>
        <w:t>Vulnerabilidad Intrínseca a la Contaminación Acuífera Superficial</w:t>
      </w:r>
      <w:bookmarkEnd w:id="13"/>
    </w:p>
    <w:p w:rsidR="00284A67" w:rsidRDefault="00284A67" w:rsidP="00FC6B2E">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FC6B2E" w:rsidRDefault="00284A67" w:rsidP="00FC6B2E">
      <w:pPr>
        <w:rPr>
          <w:lang w:eastAsia="es-CR"/>
        </w:rPr>
      </w:pPr>
      <w:r>
        <w:rPr>
          <w:lang w:eastAsia="es-CR"/>
        </w:rPr>
        <w:t>Con base</w:t>
      </w:r>
      <w:r w:rsidR="00FC6B2E">
        <w:rPr>
          <w:lang w:eastAsia="es-CR"/>
        </w:rPr>
        <w:t xml:space="preserve"> </w:t>
      </w:r>
      <w:r>
        <w:rPr>
          <w:lang w:eastAsia="es-CR"/>
        </w:rPr>
        <w:t xml:space="preserve">en </w:t>
      </w:r>
      <w:r w:rsidR="00FC6B2E">
        <w:rPr>
          <w:lang w:eastAsia="es-CR"/>
        </w:rPr>
        <w:t xml:space="preserve">el análisis </w:t>
      </w:r>
      <w:r>
        <w:rPr>
          <w:lang w:eastAsia="es-CR"/>
        </w:rPr>
        <w:t>correspondiente a esta variable</w:t>
      </w:r>
      <w:r w:rsidR="00FC6B2E">
        <w:rPr>
          <w:lang w:eastAsia="es-CR"/>
        </w:rPr>
        <w:t>, el proponente debe generar un único archivo</w:t>
      </w:r>
      <w:r w:rsidR="00CF4687">
        <w:rPr>
          <w:lang w:eastAsia="es-CR"/>
        </w:rPr>
        <w:t xml:space="preserve"> </w:t>
      </w:r>
      <w:r w:rsidR="00CF4687" w:rsidRPr="00CF4687">
        <w:rPr>
          <w:rFonts w:cstheme="minorHAnsi"/>
          <w:iCs/>
          <w:color w:val="000000"/>
          <w:szCs w:val="22"/>
          <w:lang w:eastAsia="es-CR"/>
        </w:rPr>
        <w:t>cartográfico</w:t>
      </w:r>
      <w:r w:rsidR="00FC6B2E">
        <w:rPr>
          <w:lang w:eastAsia="es-CR"/>
        </w:rPr>
        <w:t>, denominado “VICAS.shp”, cuya tabla de atributos debe poseer la información resultante</w:t>
      </w:r>
      <w:r w:rsidR="00FC0708">
        <w:rPr>
          <w:lang w:eastAsia="es-CR"/>
        </w:rPr>
        <w:t xml:space="preserve"> sobre condicionantes ambientales que la variable le impone al desarrollo territorial</w:t>
      </w:r>
      <w:r w:rsidR="00BC4D7B">
        <w:rPr>
          <w:lang w:eastAsia="es-CR"/>
        </w:rPr>
        <w:t xml:space="preserve">, tal como se indica en la </w:t>
      </w:r>
      <w:r w:rsidR="0031009B">
        <w:rPr>
          <w:lang w:eastAsia="es-CR"/>
        </w:rPr>
        <w:fldChar w:fldCharType="begin"/>
      </w:r>
      <w:r w:rsidR="00BC4D7B">
        <w:rPr>
          <w:lang w:eastAsia="es-CR"/>
        </w:rPr>
        <w:instrText xml:space="preserve"> REF _Ref74224466 \h </w:instrText>
      </w:r>
      <w:r w:rsidR="0031009B">
        <w:rPr>
          <w:lang w:eastAsia="es-CR"/>
        </w:rPr>
      </w:r>
      <w:r w:rsidR="0031009B">
        <w:rPr>
          <w:lang w:eastAsia="es-CR"/>
        </w:rPr>
        <w:fldChar w:fldCharType="separate"/>
      </w:r>
      <w:r w:rsidR="00BC4D7B">
        <w:t xml:space="preserve">Tabla </w:t>
      </w:r>
      <w:r w:rsidR="00BC4D7B">
        <w:rPr>
          <w:noProof/>
        </w:rPr>
        <w:t>2</w:t>
      </w:r>
      <w:r w:rsidR="0031009B">
        <w:rPr>
          <w:lang w:eastAsia="es-CR"/>
        </w:rPr>
        <w:fldChar w:fldCharType="end"/>
      </w:r>
      <w:r w:rsidR="00FC6B2E">
        <w:rPr>
          <w:lang w:eastAsia="es-CR"/>
        </w:rPr>
        <w:t>.</w:t>
      </w:r>
      <w:r w:rsidR="0002259D">
        <w:rPr>
          <w:lang w:eastAsia="es-CR"/>
        </w:rPr>
        <w:t xml:space="preserve"> Cabe indicar que </w:t>
      </w:r>
      <w:r w:rsidR="0002259D" w:rsidRPr="0002259D">
        <w:rPr>
          <w:lang w:eastAsia="es-CR"/>
        </w:rPr>
        <w:t xml:space="preserve">la tabla de atributos </w:t>
      </w:r>
      <w:r w:rsidR="0002259D">
        <w:rPr>
          <w:lang w:eastAsia="es-CR"/>
        </w:rPr>
        <w:t>presentará una</w:t>
      </w:r>
      <w:r w:rsidR="0002259D" w:rsidRPr="0002259D">
        <w:rPr>
          <w:lang w:eastAsia="es-CR"/>
        </w:rPr>
        <w:t xml:space="preserve"> síntesis del resultado. De necesitar algún tipo de explicación realizarlo en el documento anexo.</w:t>
      </w:r>
    </w:p>
    <w:p w:rsidR="00BC4D7B" w:rsidRDefault="00BC4D7B" w:rsidP="00BC4D7B">
      <w:pPr>
        <w:pStyle w:val="Epgrafe"/>
        <w:keepNext/>
        <w:jc w:val="center"/>
      </w:pPr>
      <w:bookmarkStart w:id="14" w:name="_Ref74224466"/>
      <w:bookmarkStart w:id="15" w:name="_Toc74235538"/>
      <w:r>
        <w:lastRenderedPageBreak/>
        <w:t xml:space="preserve">Tabla </w:t>
      </w:r>
      <w:r w:rsidR="0031009B">
        <w:fldChar w:fldCharType="begin"/>
      </w:r>
      <w:r>
        <w:instrText xml:space="preserve"> SEQ Tabla \* ARABIC </w:instrText>
      </w:r>
      <w:r w:rsidR="0031009B">
        <w:fldChar w:fldCharType="separate"/>
      </w:r>
      <w:r>
        <w:rPr>
          <w:noProof/>
        </w:rPr>
        <w:t>2</w:t>
      </w:r>
      <w:r w:rsidR="0031009B">
        <w:fldChar w:fldCharType="end"/>
      </w:r>
      <w:bookmarkEnd w:id="14"/>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VICAS.shp”.</w:t>
      </w:r>
      <w:bookmarkEnd w:id="15"/>
    </w:p>
    <w:tbl>
      <w:tblPr>
        <w:tblW w:w="0" w:type="auto"/>
        <w:jc w:val="center"/>
        <w:tblCellMar>
          <w:top w:w="15" w:type="dxa"/>
          <w:left w:w="15" w:type="dxa"/>
          <w:bottom w:w="15" w:type="dxa"/>
          <w:right w:w="15" w:type="dxa"/>
        </w:tblCellMar>
        <w:tblLook w:val="04A0"/>
      </w:tblPr>
      <w:tblGrid>
        <w:gridCol w:w="1013"/>
        <w:gridCol w:w="973"/>
        <w:gridCol w:w="5441"/>
        <w:gridCol w:w="2177"/>
      </w:tblGrid>
      <w:tr w:rsidR="00BC4D7B"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Tipo de Dato</w:t>
            </w:r>
          </w:p>
        </w:tc>
      </w:tr>
      <w:tr w:rsidR="00BC4D7B"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Identificación del área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Número entero consecutivo no repetido.</w:t>
            </w:r>
          </w:p>
        </w:tc>
      </w:tr>
      <w:tr w:rsidR="00BC4D7B"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t>VICAS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t>Clasificación propia de la metodología utilizada para la determinación de la vulnerabilidad intrínseca a la contaminación acuífera superficial</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t>Texto</w:t>
            </w:r>
          </w:p>
        </w:tc>
      </w:tr>
      <w:tr w:rsidR="00BC4D7B"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Condicionante ambiental identificada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Texto</w:t>
            </w:r>
          </w:p>
        </w:tc>
      </w:tr>
    </w:tbl>
    <w:p w:rsidR="00CE3F5E" w:rsidRPr="00CE3F5E" w:rsidRDefault="00CE3F5E" w:rsidP="00FC6B2E">
      <w:pPr>
        <w:pStyle w:val="Ttulo3"/>
      </w:pPr>
      <w:bookmarkStart w:id="16" w:name="_Toc74235513"/>
      <w:r>
        <w:rPr>
          <w:highlight w:val="white"/>
        </w:rPr>
        <w:t xml:space="preserve">Recarga potencial de </w:t>
      </w:r>
      <w:r w:rsidR="00FC6B2E">
        <w:rPr>
          <w:highlight w:val="white"/>
        </w:rPr>
        <w:t>acuífer</w:t>
      </w:r>
      <w:r>
        <w:rPr>
          <w:highlight w:val="white"/>
        </w:rPr>
        <w:t>os</w:t>
      </w:r>
      <w:bookmarkEnd w:id="16"/>
    </w:p>
    <w:p w:rsidR="00284A67" w:rsidRDefault="00284A67" w:rsidP="00495324">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CE3F5E" w:rsidRDefault="00284A67" w:rsidP="00495324">
      <w:pPr>
        <w:rPr>
          <w:lang w:eastAsia="es-CR"/>
        </w:rPr>
      </w:pPr>
      <w:r>
        <w:rPr>
          <w:lang w:eastAsia="es-CR"/>
        </w:rPr>
        <w:t>Con base en el análisis correspondiente a esta variable,</w:t>
      </w:r>
      <w:r w:rsidR="00CE3F5E">
        <w:t xml:space="preserve"> el proponente debe presentar un único </w:t>
      </w:r>
      <w:r w:rsidR="00FC6B2E">
        <w:t>archivo</w:t>
      </w:r>
      <w:r w:rsidR="00CF4687">
        <w:t xml:space="preserve"> </w:t>
      </w:r>
      <w:r w:rsidR="00CF4687" w:rsidRPr="00CF4687">
        <w:rPr>
          <w:rFonts w:cstheme="minorHAnsi"/>
          <w:iCs/>
          <w:color w:val="000000"/>
          <w:szCs w:val="22"/>
          <w:lang w:eastAsia="es-CR"/>
        </w:rPr>
        <w:t>cartográfico</w:t>
      </w:r>
      <w:r w:rsidR="00CE3F5E">
        <w:t>, denominado “RP</w:t>
      </w:r>
      <w:r w:rsidR="00FC6B2E">
        <w:t>A</w:t>
      </w:r>
      <w:r w:rsidR="00CE3F5E">
        <w:t>.shp”, cuya tabla de atributos debe poseer la información resultante</w:t>
      </w:r>
      <w:r w:rsidR="00815A98" w:rsidRPr="00815A98">
        <w:rPr>
          <w:lang w:eastAsia="es-CR"/>
        </w:rPr>
        <w:t xml:space="preserve"> </w:t>
      </w:r>
      <w:r w:rsidR="00815A98">
        <w:rPr>
          <w:lang w:eastAsia="es-CR"/>
        </w:rPr>
        <w:t>sobre condicionantes ambientales que la variable le impone al desarrollo territorial</w:t>
      </w:r>
      <w:r w:rsidR="00BC4D7B">
        <w:rPr>
          <w:lang w:eastAsia="es-CR"/>
        </w:rPr>
        <w:t xml:space="preserve">, tal como se indica en la </w:t>
      </w:r>
      <w:r w:rsidR="0031009B">
        <w:rPr>
          <w:lang w:eastAsia="es-CR"/>
        </w:rPr>
        <w:fldChar w:fldCharType="begin"/>
      </w:r>
      <w:r w:rsidR="00BC4D7B">
        <w:rPr>
          <w:lang w:eastAsia="es-CR"/>
        </w:rPr>
        <w:instrText xml:space="preserve"> REF _Ref74224528 \h </w:instrText>
      </w:r>
      <w:r w:rsidR="0031009B">
        <w:rPr>
          <w:lang w:eastAsia="es-CR"/>
        </w:rPr>
      </w:r>
      <w:r w:rsidR="0031009B">
        <w:rPr>
          <w:lang w:eastAsia="es-CR"/>
        </w:rPr>
        <w:fldChar w:fldCharType="separate"/>
      </w:r>
      <w:r w:rsidR="00BC4D7B">
        <w:t xml:space="preserve">Tabla </w:t>
      </w:r>
      <w:r w:rsidR="00BC4D7B">
        <w:rPr>
          <w:noProof/>
        </w:rPr>
        <w:t>3</w:t>
      </w:r>
      <w:r w:rsidR="0031009B">
        <w:rPr>
          <w:lang w:eastAsia="es-CR"/>
        </w:rPr>
        <w:fldChar w:fldCharType="end"/>
      </w:r>
      <w:r w:rsidR="00CE3F5E">
        <w:t>.</w:t>
      </w:r>
      <w:r w:rsidR="0002259D">
        <w:t xml:space="preserve"> </w:t>
      </w:r>
      <w:r w:rsidR="0002259D">
        <w:rPr>
          <w:lang w:eastAsia="es-CR"/>
        </w:rPr>
        <w:t xml:space="preserve">Cabe indicar que </w:t>
      </w:r>
      <w:r w:rsidR="0002259D" w:rsidRPr="0002259D">
        <w:rPr>
          <w:lang w:eastAsia="es-CR"/>
        </w:rPr>
        <w:t xml:space="preserve">la tabla de atributos </w:t>
      </w:r>
      <w:r w:rsidR="0002259D">
        <w:rPr>
          <w:lang w:eastAsia="es-CR"/>
        </w:rPr>
        <w:t>presentará una</w:t>
      </w:r>
      <w:r w:rsidR="0002259D" w:rsidRPr="0002259D">
        <w:rPr>
          <w:lang w:eastAsia="es-CR"/>
        </w:rPr>
        <w:t xml:space="preserve"> síntesis del resultado. De necesitar algún tipo de explicación realizarlo en el documento anexo.</w:t>
      </w:r>
    </w:p>
    <w:p w:rsidR="00BC4D7B" w:rsidRDefault="00BC4D7B" w:rsidP="00BC4D7B">
      <w:pPr>
        <w:pStyle w:val="Epgrafe"/>
        <w:keepNext/>
        <w:jc w:val="center"/>
      </w:pPr>
      <w:bookmarkStart w:id="17" w:name="_Ref74224528"/>
      <w:bookmarkStart w:id="18" w:name="_Toc74235539"/>
      <w:r>
        <w:t xml:space="preserve">Tabla </w:t>
      </w:r>
      <w:r w:rsidR="0031009B">
        <w:fldChar w:fldCharType="begin"/>
      </w:r>
      <w:r>
        <w:instrText xml:space="preserve"> SEQ Tabla \* ARABIC </w:instrText>
      </w:r>
      <w:r w:rsidR="0031009B">
        <w:fldChar w:fldCharType="separate"/>
      </w:r>
      <w:r>
        <w:rPr>
          <w:noProof/>
        </w:rPr>
        <w:t>3</w:t>
      </w:r>
      <w:r w:rsidR="0031009B">
        <w:fldChar w:fldCharType="end"/>
      </w:r>
      <w:bookmarkEnd w:id="17"/>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RPA.shp”.</w:t>
      </w:r>
      <w:bookmarkEnd w:id="18"/>
    </w:p>
    <w:tbl>
      <w:tblPr>
        <w:tblW w:w="0" w:type="auto"/>
        <w:jc w:val="center"/>
        <w:tblCellMar>
          <w:top w:w="15" w:type="dxa"/>
          <w:left w:w="15" w:type="dxa"/>
          <w:bottom w:w="15" w:type="dxa"/>
          <w:right w:w="15" w:type="dxa"/>
        </w:tblCellMar>
        <w:tblLook w:val="04A0"/>
      </w:tblPr>
      <w:tblGrid>
        <w:gridCol w:w="1013"/>
        <w:gridCol w:w="973"/>
        <w:gridCol w:w="5186"/>
        <w:gridCol w:w="2432"/>
      </w:tblGrid>
      <w:tr w:rsidR="00BC4D7B"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C4D7B" w:rsidRPr="001D0CF4" w:rsidRDefault="00BC4D7B" w:rsidP="00E75468">
            <w:pPr>
              <w:pStyle w:val="Tablas"/>
              <w:jc w:val="center"/>
              <w:rPr>
                <w:rFonts w:ascii="Times New Roman" w:hAnsi="Times New Roman"/>
                <w:b/>
                <w:bCs/>
              </w:rPr>
            </w:pPr>
            <w:r w:rsidRPr="001D0CF4">
              <w:rPr>
                <w:b/>
                <w:bCs/>
              </w:rPr>
              <w:t>Tipo de Dato</w:t>
            </w:r>
          </w:p>
        </w:tc>
      </w:tr>
      <w:tr w:rsidR="00BC4D7B"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Identificación del área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rsidRPr="002402FB">
              <w:t>Número entero consecutivo no repetido.</w:t>
            </w:r>
          </w:p>
        </w:tc>
      </w:tr>
      <w:tr w:rsidR="00BC4D7B"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6A38DF" w:rsidRDefault="00BC4D7B" w:rsidP="006A5588">
            <w:pPr>
              <w:pStyle w:val="Tablas"/>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6A38DF" w:rsidRDefault="00633D4C" w:rsidP="006A5588">
            <w:pPr>
              <w:pStyle w:val="Tablas"/>
            </w:pPr>
            <w:r w:rsidRPr="006A38DF">
              <w:t>RPA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t>Clasificación propia de la metodología utilizada para la determinación de la recarga potencial de acuíferos</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4D7B" w:rsidRPr="002402FB" w:rsidRDefault="00BC4D7B" w:rsidP="006A5588">
            <w:pPr>
              <w:pStyle w:val="Tablas"/>
              <w:rPr>
                <w:rFonts w:ascii="Times New Roman" w:hAnsi="Times New Roman"/>
              </w:rPr>
            </w:pPr>
            <w:r>
              <w:t>Texto</w:t>
            </w:r>
          </w:p>
        </w:tc>
      </w:tr>
      <w:tr w:rsidR="00BC4D7B"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Condicionante ambiental identificada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6A5588">
            <w:pPr>
              <w:pStyle w:val="Tablas"/>
            </w:pPr>
            <w:r>
              <w:t>Texto</w:t>
            </w:r>
          </w:p>
        </w:tc>
      </w:tr>
    </w:tbl>
    <w:p w:rsidR="002402FB" w:rsidRPr="002402FB" w:rsidRDefault="00771939" w:rsidP="00D523D5">
      <w:pPr>
        <w:pStyle w:val="Ttulo3"/>
        <w:rPr>
          <w:rFonts w:ascii="Times New Roman" w:hAnsi="Times New Roman"/>
          <w:lang w:eastAsia="es-CR"/>
        </w:rPr>
      </w:pPr>
      <w:bookmarkStart w:id="19" w:name="_Toc74235514"/>
      <w:r>
        <w:rPr>
          <w:lang w:eastAsia="es-CR"/>
        </w:rPr>
        <w:lastRenderedPageBreak/>
        <w:t>Amenaza de inundación</w:t>
      </w:r>
      <w:bookmarkEnd w:id="19"/>
    </w:p>
    <w:p w:rsidR="00284A67" w:rsidRDefault="00284A67" w:rsidP="00495324">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495324" w:rsidRDefault="00284A67" w:rsidP="00495324">
      <w:pPr>
        <w:rPr>
          <w:lang w:eastAsia="es-CR"/>
        </w:rPr>
      </w:pPr>
      <w:r>
        <w:rPr>
          <w:lang w:eastAsia="es-CR"/>
        </w:rPr>
        <w:t>Con base en el análisis correspondiente a esta variable,</w:t>
      </w:r>
      <w:r>
        <w:t xml:space="preserve"> </w:t>
      </w:r>
      <w:r w:rsidR="00771939">
        <w:rPr>
          <w:lang w:eastAsia="es-CR"/>
        </w:rPr>
        <w:t>el proponente debe presentar un único archivo</w:t>
      </w:r>
      <w:r w:rsidR="00CF4687">
        <w:rPr>
          <w:lang w:eastAsia="es-CR"/>
        </w:rPr>
        <w:t xml:space="preserve"> </w:t>
      </w:r>
      <w:r w:rsidR="00CF4687" w:rsidRPr="00CF4687">
        <w:rPr>
          <w:rFonts w:cstheme="minorHAnsi"/>
          <w:iCs/>
          <w:color w:val="000000"/>
          <w:szCs w:val="22"/>
          <w:lang w:eastAsia="es-CR"/>
        </w:rPr>
        <w:t>cartográfico</w:t>
      </w:r>
      <w:r w:rsidR="00771939">
        <w:rPr>
          <w:lang w:eastAsia="es-CR"/>
        </w:rPr>
        <w:t>, denominado “AI.shp”, cuya tabla de atributos debe poseer la información resultante</w:t>
      </w:r>
      <w:r w:rsidR="00815A98" w:rsidRPr="00815A98">
        <w:rPr>
          <w:lang w:eastAsia="es-CR"/>
        </w:rPr>
        <w:t xml:space="preserve"> </w:t>
      </w:r>
      <w:r w:rsidR="00815A98">
        <w:rPr>
          <w:lang w:eastAsia="es-CR"/>
        </w:rPr>
        <w:t>sobre condicionantes ambientales que la variable le impone al desarrollo territorial</w:t>
      </w:r>
      <w:r w:rsidR="00633D4C">
        <w:rPr>
          <w:lang w:eastAsia="es-CR"/>
        </w:rPr>
        <w:t xml:space="preserve">, tal como se indica en la </w:t>
      </w:r>
      <w:r w:rsidR="0031009B">
        <w:rPr>
          <w:lang w:eastAsia="es-CR"/>
        </w:rPr>
        <w:fldChar w:fldCharType="begin"/>
      </w:r>
      <w:r w:rsidR="00633D4C">
        <w:rPr>
          <w:lang w:eastAsia="es-CR"/>
        </w:rPr>
        <w:instrText xml:space="preserve"> REF _Ref74224675 \h </w:instrText>
      </w:r>
      <w:r w:rsidR="0031009B">
        <w:rPr>
          <w:lang w:eastAsia="es-CR"/>
        </w:rPr>
      </w:r>
      <w:r w:rsidR="0031009B">
        <w:rPr>
          <w:lang w:eastAsia="es-CR"/>
        </w:rPr>
        <w:fldChar w:fldCharType="separate"/>
      </w:r>
      <w:r w:rsidR="00633D4C">
        <w:t xml:space="preserve">Tabla </w:t>
      </w:r>
      <w:r w:rsidR="00633D4C">
        <w:rPr>
          <w:noProof/>
        </w:rPr>
        <w:t>4</w:t>
      </w:r>
      <w:r w:rsidR="0031009B">
        <w:rPr>
          <w:lang w:eastAsia="es-CR"/>
        </w:rPr>
        <w:fldChar w:fldCharType="end"/>
      </w:r>
      <w:r w:rsidR="00771939">
        <w:rPr>
          <w:lang w:eastAsia="es-CR"/>
        </w:rPr>
        <w:t>.</w:t>
      </w:r>
      <w:r w:rsidR="00495324">
        <w:rPr>
          <w:lang w:eastAsia="es-CR"/>
        </w:rPr>
        <w:t xml:space="preserve"> Cabe indicar que </w:t>
      </w:r>
      <w:r w:rsidR="00495324" w:rsidRPr="0002259D">
        <w:rPr>
          <w:lang w:eastAsia="es-CR"/>
        </w:rPr>
        <w:t xml:space="preserve">la tabla de atributos </w:t>
      </w:r>
      <w:r w:rsidR="00495324">
        <w:rPr>
          <w:lang w:eastAsia="es-CR"/>
        </w:rPr>
        <w:t>presentará una</w:t>
      </w:r>
      <w:r w:rsidR="00495324" w:rsidRPr="0002259D">
        <w:rPr>
          <w:lang w:eastAsia="es-CR"/>
        </w:rPr>
        <w:t xml:space="preserve"> síntesis del resultado. De necesitar algún tipo de explicación realizarlo en el documento anexo.</w:t>
      </w:r>
    </w:p>
    <w:p w:rsidR="00633D4C" w:rsidRDefault="00633D4C" w:rsidP="00633D4C">
      <w:pPr>
        <w:pStyle w:val="Epgrafe"/>
        <w:keepNext/>
        <w:jc w:val="center"/>
      </w:pPr>
      <w:bookmarkStart w:id="20" w:name="_Ref74224675"/>
      <w:bookmarkStart w:id="21" w:name="_Toc74235540"/>
      <w:r>
        <w:t xml:space="preserve">Tabla </w:t>
      </w:r>
      <w:r w:rsidR="0031009B">
        <w:fldChar w:fldCharType="begin"/>
      </w:r>
      <w:r>
        <w:instrText xml:space="preserve"> SEQ Tabla \* ARABIC </w:instrText>
      </w:r>
      <w:r w:rsidR="0031009B">
        <w:fldChar w:fldCharType="separate"/>
      </w:r>
      <w:r>
        <w:rPr>
          <w:noProof/>
        </w:rPr>
        <w:t>4</w:t>
      </w:r>
      <w:r w:rsidR="0031009B">
        <w:fldChar w:fldCharType="end"/>
      </w:r>
      <w:bookmarkEnd w:id="20"/>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AI.shp”.</w:t>
      </w:r>
      <w:bookmarkEnd w:id="21"/>
    </w:p>
    <w:tbl>
      <w:tblPr>
        <w:tblW w:w="0" w:type="auto"/>
        <w:jc w:val="center"/>
        <w:tblCellMar>
          <w:top w:w="15" w:type="dxa"/>
          <w:left w:w="15" w:type="dxa"/>
          <w:bottom w:w="15" w:type="dxa"/>
          <w:right w:w="15" w:type="dxa"/>
        </w:tblCellMar>
        <w:tblLook w:val="04A0"/>
      </w:tblPr>
      <w:tblGrid>
        <w:gridCol w:w="1013"/>
        <w:gridCol w:w="973"/>
        <w:gridCol w:w="5120"/>
        <w:gridCol w:w="2498"/>
      </w:tblGrid>
      <w:tr w:rsidR="00633D4C"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Tipo de Dato</w:t>
            </w:r>
          </w:p>
        </w:tc>
      </w:tr>
      <w:tr w:rsidR="00633D4C"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Identificación del área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Número entero consecutivo no repetido.</w:t>
            </w:r>
          </w:p>
        </w:tc>
      </w:tr>
      <w:tr w:rsidR="00633D4C"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t>AI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t>Clasificación propia de la metodología utilizada para la determinación de la amenaza de inundación</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t>Texto</w:t>
            </w:r>
          </w:p>
        </w:tc>
      </w:tr>
      <w:tr w:rsidR="00633D4C"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Condicionante ambiental identificada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Texto</w:t>
            </w:r>
          </w:p>
        </w:tc>
      </w:tr>
    </w:tbl>
    <w:p w:rsidR="00E75468" w:rsidRDefault="00E75468" w:rsidP="00E75468">
      <w:pPr>
        <w:pStyle w:val="Ttulo3"/>
        <w:numPr>
          <w:ilvl w:val="0"/>
          <w:numId w:val="0"/>
        </w:numPr>
        <w:ind w:left="720"/>
        <w:rPr>
          <w:rFonts w:cstheme="minorHAnsi"/>
          <w:lang w:eastAsia="es-CR"/>
        </w:rPr>
      </w:pPr>
    </w:p>
    <w:p w:rsidR="00216D4A" w:rsidRDefault="00216D4A" w:rsidP="00216D4A">
      <w:pPr>
        <w:pStyle w:val="Ttulo3"/>
        <w:rPr>
          <w:rFonts w:cstheme="minorHAnsi"/>
          <w:lang w:eastAsia="es-CR"/>
        </w:rPr>
      </w:pPr>
      <w:bookmarkStart w:id="22" w:name="_Toc74235515"/>
      <w:r w:rsidRPr="00216D4A">
        <w:rPr>
          <w:rFonts w:cstheme="minorHAnsi"/>
          <w:lang w:eastAsia="es-CR"/>
        </w:rPr>
        <w:t>Susceptibilidad a los movimientos en masa</w:t>
      </w:r>
      <w:bookmarkEnd w:id="22"/>
    </w:p>
    <w:p w:rsidR="00284A67" w:rsidRDefault="00284A67" w:rsidP="00284A67">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495324" w:rsidRDefault="00284A67" w:rsidP="00284A67">
      <w:pPr>
        <w:rPr>
          <w:lang w:eastAsia="es-CR"/>
        </w:rPr>
      </w:pPr>
      <w:r>
        <w:rPr>
          <w:lang w:eastAsia="es-CR"/>
        </w:rPr>
        <w:t>Con base en el análisis correspondiente a esta variable,</w:t>
      </w:r>
      <w:r w:rsidR="00216D4A">
        <w:rPr>
          <w:lang w:eastAsia="es-CR"/>
        </w:rPr>
        <w:t xml:space="preserve"> el proponente debe presentar un único archivo</w:t>
      </w:r>
      <w:r w:rsidR="00CF4687">
        <w:rPr>
          <w:lang w:eastAsia="es-CR"/>
        </w:rPr>
        <w:t xml:space="preserve"> </w:t>
      </w:r>
      <w:r w:rsidR="00CF4687" w:rsidRPr="00CF4687">
        <w:rPr>
          <w:rFonts w:cstheme="minorHAnsi"/>
          <w:iCs/>
          <w:color w:val="000000"/>
          <w:szCs w:val="22"/>
          <w:lang w:eastAsia="es-CR"/>
        </w:rPr>
        <w:t>cartográfico</w:t>
      </w:r>
      <w:r w:rsidR="00216D4A">
        <w:rPr>
          <w:lang w:eastAsia="es-CR"/>
        </w:rPr>
        <w:t>, denominado “</w:t>
      </w:r>
      <w:r w:rsidR="00991D32">
        <w:rPr>
          <w:lang w:eastAsia="es-CR"/>
        </w:rPr>
        <w:t>SMM</w:t>
      </w:r>
      <w:r w:rsidR="00216D4A">
        <w:rPr>
          <w:lang w:eastAsia="es-CR"/>
        </w:rPr>
        <w:t>.shp”, cuya tabla de atributos debe poseer la información resultante</w:t>
      </w:r>
      <w:r w:rsidR="00815A98" w:rsidRPr="00815A98">
        <w:rPr>
          <w:lang w:eastAsia="es-CR"/>
        </w:rPr>
        <w:t xml:space="preserve"> </w:t>
      </w:r>
      <w:r w:rsidR="00815A98">
        <w:rPr>
          <w:lang w:eastAsia="es-CR"/>
        </w:rPr>
        <w:t>sobre condicionantes ambientales que la variable le impone al desarrollo territorial</w:t>
      </w:r>
      <w:r w:rsidR="00633D4C">
        <w:rPr>
          <w:lang w:eastAsia="es-CR"/>
        </w:rPr>
        <w:t xml:space="preserve">, tal como se indica en la </w:t>
      </w:r>
      <w:r w:rsidR="0031009B">
        <w:rPr>
          <w:lang w:eastAsia="es-CR"/>
        </w:rPr>
        <w:fldChar w:fldCharType="begin"/>
      </w:r>
      <w:r w:rsidR="00633D4C">
        <w:rPr>
          <w:lang w:eastAsia="es-CR"/>
        </w:rPr>
        <w:instrText xml:space="preserve"> REF _Ref74224715 \h </w:instrText>
      </w:r>
      <w:r w:rsidR="0031009B">
        <w:rPr>
          <w:lang w:eastAsia="es-CR"/>
        </w:rPr>
      </w:r>
      <w:r w:rsidR="0031009B">
        <w:rPr>
          <w:lang w:eastAsia="es-CR"/>
        </w:rPr>
        <w:fldChar w:fldCharType="separate"/>
      </w:r>
      <w:r w:rsidR="00633D4C">
        <w:t xml:space="preserve">Tabla </w:t>
      </w:r>
      <w:r w:rsidR="00633D4C">
        <w:rPr>
          <w:noProof/>
        </w:rPr>
        <w:t>5</w:t>
      </w:r>
      <w:r w:rsidR="0031009B">
        <w:rPr>
          <w:lang w:eastAsia="es-CR"/>
        </w:rPr>
        <w:fldChar w:fldCharType="end"/>
      </w:r>
      <w:r w:rsidR="00216D4A">
        <w:rPr>
          <w:lang w:eastAsia="es-CR"/>
        </w:rPr>
        <w:t xml:space="preserve">. </w:t>
      </w:r>
      <w:r w:rsidR="00495324">
        <w:rPr>
          <w:lang w:eastAsia="es-CR"/>
        </w:rPr>
        <w:t xml:space="preserve">Cabe indicar que </w:t>
      </w:r>
      <w:r w:rsidR="00495324" w:rsidRPr="0002259D">
        <w:rPr>
          <w:lang w:eastAsia="es-CR"/>
        </w:rPr>
        <w:t xml:space="preserve">la tabla de atributos </w:t>
      </w:r>
      <w:r w:rsidR="00495324">
        <w:rPr>
          <w:lang w:eastAsia="es-CR"/>
        </w:rPr>
        <w:t>presentará una</w:t>
      </w:r>
      <w:r w:rsidR="00495324" w:rsidRPr="0002259D">
        <w:rPr>
          <w:lang w:eastAsia="es-CR"/>
        </w:rPr>
        <w:t xml:space="preserve"> síntesis del resultado. De necesitar algún tipo de explicación realizarlo en el documento anexo.</w:t>
      </w:r>
    </w:p>
    <w:p w:rsidR="00633D4C" w:rsidRDefault="00633D4C" w:rsidP="00633D4C">
      <w:pPr>
        <w:pStyle w:val="Epgrafe"/>
        <w:keepNext/>
        <w:jc w:val="center"/>
      </w:pPr>
      <w:bookmarkStart w:id="23" w:name="_Ref74224715"/>
      <w:bookmarkStart w:id="24" w:name="_Toc74235541"/>
      <w:r>
        <w:lastRenderedPageBreak/>
        <w:t xml:space="preserve">Tabla </w:t>
      </w:r>
      <w:r w:rsidR="0031009B">
        <w:fldChar w:fldCharType="begin"/>
      </w:r>
      <w:r>
        <w:instrText xml:space="preserve"> SEQ Tabla \* ARABIC </w:instrText>
      </w:r>
      <w:r w:rsidR="0031009B">
        <w:fldChar w:fldCharType="separate"/>
      </w:r>
      <w:r>
        <w:rPr>
          <w:noProof/>
        </w:rPr>
        <w:t>5</w:t>
      </w:r>
      <w:r w:rsidR="0031009B">
        <w:fldChar w:fldCharType="end"/>
      </w:r>
      <w:bookmarkEnd w:id="23"/>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SMM.shp”.</w:t>
      </w:r>
      <w:bookmarkEnd w:id="24"/>
    </w:p>
    <w:tbl>
      <w:tblPr>
        <w:tblW w:w="0" w:type="auto"/>
        <w:jc w:val="center"/>
        <w:tblCellMar>
          <w:top w:w="15" w:type="dxa"/>
          <w:left w:w="15" w:type="dxa"/>
          <w:bottom w:w="15" w:type="dxa"/>
          <w:right w:w="15" w:type="dxa"/>
        </w:tblCellMar>
        <w:tblLook w:val="04A0"/>
      </w:tblPr>
      <w:tblGrid>
        <w:gridCol w:w="1013"/>
        <w:gridCol w:w="973"/>
        <w:gridCol w:w="5298"/>
        <w:gridCol w:w="2320"/>
      </w:tblGrid>
      <w:tr w:rsidR="00633D4C"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33D4C" w:rsidRPr="001D0CF4" w:rsidRDefault="00633D4C" w:rsidP="00E75468">
            <w:pPr>
              <w:pStyle w:val="Tablas"/>
              <w:jc w:val="center"/>
              <w:rPr>
                <w:rFonts w:ascii="Times New Roman" w:hAnsi="Times New Roman"/>
                <w:b/>
                <w:bCs/>
              </w:rPr>
            </w:pPr>
            <w:r w:rsidRPr="001D0CF4">
              <w:rPr>
                <w:b/>
                <w:bCs/>
              </w:rPr>
              <w:t>Tipo de Dato</w:t>
            </w:r>
          </w:p>
        </w:tc>
      </w:tr>
      <w:tr w:rsidR="00633D4C"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Identificación del área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Número entero consecutivo no repetido.</w:t>
            </w:r>
          </w:p>
        </w:tc>
      </w:tr>
      <w:tr w:rsidR="00633D4C"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t>SMM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t>Clasificación propia de la metodología utilizada para la determinación de la susceptibilidad a los movimientos en masa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33D4C" w:rsidRPr="002402FB" w:rsidRDefault="00633D4C" w:rsidP="006A5588">
            <w:pPr>
              <w:pStyle w:val="Tablas"/>
              <w:rPr>
                <w:rFonts w:ascii="Times New Roman" w:hAnsi="Times New Roman"/>
              </w:rPr>
            </w:pPr>
            <w:r>
              <w:t>Texto</w:t>
            </w:r>
          </w:p>
        </w:tc>
      </w:tr>
      <w:tr w:rsidR="00633D4C"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Condicionante ambiental identificada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33D4C" w:rsidRPr="002402FB" w:rsidRDefault="00633D4C" w:rsidP="006A5588">
            <w:pPr>
              <w:pStyle w:val="Tablas"/>
            </w:pPr>
            <w:r>
              <w:t>Texto</w:t>
            </w:r>
          </w:p>
        </w:tc>
      </w:tr>
    </w:tbl>
    <w:p w:rsidR="00216D4A" w:rsidRDefault="00216D4A" w:rsidP="00216D4A">
      <w:pPr>
        <w:pStyle w:val="Ttulo3"/>
        <w:rPr>
          <w:rFonts w:cstheme="minorHAnsi"/>
          <w:lang w:eastAsia="es-CR"/>
        </w:rPr>
      </w:pPr>
      <w:bookmarkStart w:id="25" w:name="_Toc74235516"/>
      <w:r w:rsidRPr="00216D4A">
        <w:rPr>
          <w:rFonts w:cstheme="minorHAnsi"/>
          <w:lang w:eastAsia="es-CR"/>
        </w:rPr>
        <w:t>Cobertura biótica</w:t>
      </w:r>
      <w:bookmarkEnd w:id="25"/>
    </w:p>
    <w:p w:rsidR="00297A53" w:rsidRDefault="00297A53" w:rsidP="00297A53">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A2415D" w:rsidRDefault="00297A53" w:rsidP="00297A53">
      <w:pPr>
        <w:rPr>
          <w:lang w:eastAsia="es-CR"/>
        </w:rPr>
      </w:pPr>
      <w:r>
        <w:rPr>
          <w:lang w:eastAsia="es-CR"/>
        </w:rPr>
        <w:t xml:space="preserve">Con base en el análisis correspondiente a esta variable, </w:t>
      </w:r>
      <w:r w:rsidR="00A2415D" w:rsidRPr="00386AB0">
        <w:rPr>
          <w:rFonts w:cstheme="minorHAnsi"/>
        </w:rPr>
        <w:t xml:space="preserve">el proponente debe presentar un único </w:t>
      </w:r>
      <w:r w:rsidR="002C7867">
        <w:rPr>
          <w:rFonts w:cstheme="minorHAnsi"/>
        </w:rPr>
        <w:t>archivo</w:t>
      </w:r>
      <w:r w:rsidR="00CF4687">
        <w:rPr>
          <w:rFonts w:cstheme="minorHAnsi"/>
        </w:rPr>
        <w:t xml:space="preserve"> </w:t>
      </w:r>
      <w:r w:rsidR="00CF4687" w:rsidRPr="00CF4687">
        <w:rPr>
          <w:rFonts w:cstheme="minorHAnsi"/>
          <w:iCs/>
          <w:color w:val="000000"/>
          <w:szCs w:val="22"/>
          <w:lang w:eastAsia="es-CR"/>
        </w:rPr>
        <w:t>cartográfico</w:t>
      </w:r>
      <w:r w:rsidR="00A2415D" w:rsidRPr="00386AB0">
        <w:rPr>
          <w:rFonts w:cstheme="minorHAnsi"/>
        </w:rPr>
        <w:t>, denominado “</w:t>
      </w:r>
      <w:r w:rsidR="00A2415D">
        <w:rPr>
          <w:rFonts w:cstheme="minorHAnsi"/>
        </w:rPr>
        <w:t>CB.shp</w:t>
      </w:r>
      <w:r w:rsidR="00A2415D" w:rsidRPr="00386AB0">
        <w:rPr>
          <w:rFonts w:cstheme="minorHAnsi"/>
        </w:rPr>
        <w:t>”, cuya tabla de atributos debe poseer la información resultante</w:t>
      </w:r>
      <w:r w:rsidR="00E43A65">
        <w:rPr>
          <w:rFonts w:cstheme="minorHAnsi"/>
        </w:rPr>
        <w:t xml:space="preserve"> </w:t>
      </w:r>
      <w:r w:rsidR="00E43A65">
        <w:rPr>
          <w:lang w:eastAsia="es-CR"/>
        </w:rPr>
        <w:t>sobre condicionantes ambientales que la variable le impone al desarrollo territorial</w:t>
      </w:r>
      <w:r w:rsidR="00E43A65">
        <w:rPr>
          <w:rFonts w:cstheme="minorHAnsi"/>
        </w:rPr>
        <w:t xml:space="preserve">, tal como se indica en la </w:t>
      </w:r>
      <w:r w:rsidR="0031009B">
        <w:rPr>
          <w:rFonts w:cstheme="minorHAnsi"/>
        </w:rPr>
        <w:fldChar w:fldCharType="begin"/>
      </w:r>
      <w:r w:rsidR="00E43A65">
        <w:rPr>
          <w:rFonts w:cstheme="minorHAnsi"/>
        </w:rPr>
        <w:instrText xml:space="preserve"> REF _Ref74224978 \h </w:instrText>
      </w:r>
      <w:r w:rsidR="0031009B">
        <w:rPr>
          <w:rFonts w:cstheme="minorHAnsi"/>
        </w:rPr>
      </w:r>
      <w:r w:rsidR="0031009B">
        <w:rPr>
          <w:rFonts w:cstheme="minorHAnsi"/>
        </w:rPr>
        <w:fldChar w:fldCharType="separate"/>
      </w:r>
      <w:r w:rsidR="00E43A65">
        <w:t xml:space="preserve">Tabla </w:t>
      </w:r>
      <w:r w:rsidR="00E43A65">
        <w:rPr>
          <w:noProof/>
        </w:rPr>
        <w:t>6</w:t>
      </w:r>
      <w:r w:rsidR="0031009B">
        <w:rPr>
          <w:rFonts w:cstheme="minorHAnsi"/>
        </w:rPr>
        <w:fldChar w:fldCharType="end"/>
      </w:r>
      <w:r w:rsidR="00A2415D" w:rsidRPr="00386AB0">
        <w:rPr>
          <w:rFonts w:cstheme="minorHAnsi"/>
        </w:rPr>
        <w:t>.</w:t>
      </w:r>
      <w:r w:rsidR="00A2415D">
        <w:rPr>
          <w:rFonts w:cstheme="minorHAnsi"/>
        </w:rPr>
        <w:t xml:space="preserve"> </w:t>
      </w:r>
      <w:r w:rsidR="00E43A65">
        <w:rPr>
          <w:lang w:eastAsia="es-CR"/>
        </w:rPr>
        <w:t xml:space="preserve">Cabe indicar que </w:t>
      </w:r>
      <w:r w:rsidR="00E43A65" w:rsidRPr="0002259D">
        <w:rPr>
          <w:lang w:eastAsia="es-CR"/>
        </w:rPr>
        <w:t xml:space="preserve">la tabla de atributos </w:t>
      </w:r>
      <w:r w:rsidR="00E43A65">
        <w:rPr>
          <w:lang w:eastAsia="es-CR"/>
        </w:rPr>
        <w:t>presentará una</w:t>
      </w:r>
      <w:r w:rsidR="00E43A65" w:rsidRPr="0002259D">
        <w:rPr>
          <w:lang w:eastAsia="es-CR"/>
        </w:rPr>
        <w:t xml:space="preserve"> síntesis del resultado.</w:t>
      </w:r>
      <w:r w:rsidR="00E43A65">
        <w:rPr>
          <w:lang w:eastAsia="es-CR"/>
        </w:rPr>
        <w:t xml:space="preserve"> </w:t>
      </w:r>
      <w:r w:rsidR="0002259D" w:rsidRPr="0002259D">
        <w:rPr>
          <w:lang w:eastAsia="es-CR"/>
        </w:rPr>
        <w:t>De necesitar algún tipo de explicación realizarlo en el documento anexo.</w:t>
      </w:r>
    </w:p>
    <w:p w:rsidR="00E43A65" w:rsidRDefault="00E43A65" w:rsidP="00E43A65">
      <w:pPr>
        <w:pStyle w:val="Epgrafe"/>
        <w:keepNext/>
        <w:jc w:val="center"/>
      </w:pPr>
      <w:bookmarkStart w:id="26" w:name="_Ref74224978"/>
      <w:bookmarkStart w:id="27" w:name="_Toc74235542"/>
      <w:r>
        <w:t xml:space="preserve">Tabla </w:t>
      </w:r>
      <w:r w:rsidR="0031009B">
        <w:fldChar w:fldCharType="begin"/>
      </w:r>
      <w:r>
        <w:instrText xml:space="preserve"> SEQ Tabla \* ARABIC </w:instrText>
      </w:r>
      <w:r w:rsidR="0031009B">
        <w:fldChar w:fldCharType="separate"/>
      </w:r>
      <w:r>
        <w:rPr>
          <w:noProof/>
        </w:rPr>
        <w:t>6</w:t>
      </w:r>
      <w:r w:rsidR="0031009B">
        <w:fldChar w:fldCharType="end"/>
      </w:r>
      <w:bookmarkEnd w:id="26"/>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CB.shp”.</w:t>
      </w:r>
      <w:bookmarkEnd w:id="27"/>
    </w:p>
    <w:tbl>
      <w:tblPr>
        <w:tblW w:w="0" w:type="auto"/>
        <w:jc w:val="center"/>
        <w:tblCellMar>
          <w:top w:w="15" w:type="dxa"/>
          <w:left w:w="15" w:type="dxa"/>
          <w:bottom w:w="15" w:type="dxa"/>
          <w:right w:w="15" w:type="dxa"/>
        </w:tblCellMar>
        <w:tblLook w:val="04A0"/>
      </w:tblPr>
      <w:tblGrid>
        <w:gridCol w:w="1013"/>
        <w:gridCol w:w="973"/>
        <w:gridCol w:w="4949"/>
        <w:gridCol w:w="2669"/>
      </w:tblGrid>
      <w:tr w:rsidR="00DA39C7"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E43A65" w:rsidRPr="001D0CF4" w:rsidRDefault="00E43A65"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E43A65" w:rsidRPr="001D0CF4" w:rsidRDefault="00E43A65"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E43A65" w:rsidRPr="001D0CF4" w:rsidRDefault="00E43A65"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E43A65" w:rsidRPr="001D0CF4" w:rsidRDefault="00E43A65" w:rsidP="00E75468">
            <w:pPr>
              <w:pStyle w:val="Tablas"/>
              <w:jc w:val="center"/>
              <w:rPr>
                <w:rFonts w:ascii="Times New Roman" w:hAnsi="Times New Roman"/>
                <w:b/>
                <w:bCs/>
              </w:rPr>
            </w:pPr>
            <w:r w:rsidRPr="001D0CF4">
              <w:rPr>
                <w:b/>
                <w:bCs/>
              </w:rPr>
              <w:t>Tipo de Dato</w:t>
            </w:r>
          </w:p>
        </w:tc>
      </w:tr>
      <w:tr w:rsidR="00DA39C7"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2402FB" w:rsidRDefault="00E43A65"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2402FB" w:rsidRDefault="00E43A65"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2402FB" w:rsidRDefault="00E43A65" w:rsidP="006A5588">
            <w:pPr>
              <w:pStyle w:val="Tablas"/>
              <w:rPr>
                <w:rFonts w:ascii="Times New Roman" w:hAnsi="Times New Roman"/>
              </w:rPr>
            </w:pPr>
            <w:r w:rsidRPr="002402FB">
              <w:t>Identificación del área</w:t>
            </w: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2402FB" w:rsidRDefault="00E43A65" w:rsidP="006A5588">
            <w:pPr>
              <w:pStyle w:val="Tablas"/>
              <w:rPr>
                <w:rFonts w:ascii="Times New Roman" w:hAnsi="Times New Roman"/>
              </w:rPr>
            </w:pPr>
            <w:r w:rsidRPr="002402FB">
              <w:t>Número entero consecutivo no repetido.</w:t>
            </w:r>
          </w:p>
        </w:tc>
      </w:tr>
      <w:tr w:rsidR="00DA39C7"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2402FB" w:rsidRDefault="00E43A65"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2402FB" w:rsidRDefault="00E43A65" w:rsidP="006A5588">
            <w:pPr>
              <w:pStyle w:val="Tablas"/>
              <w:rPr>
                <w:rFonts w:ascii="Times New Roman" w:hAnsi="Times New Roman"/>
              </w:rPr>
            </w:pPr>
            <w:r w:rsidRPr="00E43A65">
              <w:t>CB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4A7DD4" w:rsidRDefault="00E43A65" w:rsidP="006A5588">
            <w:pPr>
              <w:pStyle w:val="Tablas"/>
              <w:rPr>
                <w:rFonts w:ascii="Times New Roman" w:hAnsi="Times New Roman"/>
              </w:rPr>
            </w:pPr>
            <w:r w:rsidRPr="004A7DD4">
              <w:t xml:space="preserve">Clasificación de la cobertura biótica, según lo indicado en la Tabla </w:t>
            </w:r>
            <w:r w:rsidR="00DA39C7" w:rsidRPr="004A7DD4">
              <w:t>1</w:t>
            </w:r>
            <w:r w:rsidRPr="004A7DD4">
              <w:t xml:space="preserve"> del </w:t>
            </w:r>
            <w:r w:rsidR="00DA39C7" w:rsidRPr="004A7DD4">
              <w:t>a</w:t>
            </w:r>
            <w:r w:rsidRPr="004A7DD4">
              <w:t xml:space="preserve">nexo </w:t>
            </w:r>
            <w:r w:rsidR="00DA39C7" w:rsidRPr="004A7DD4">
              <w:t>t</w:t>
            </w:r>
            <w:r w:rsidRPr="004A7DD4">
              <w:t>écnico.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43A65" w:rsidRPr="002402FB" w:rsidRDefault="00E43A65" w:rsidP="006A5588">
            <w:pPr>
              <w:pStyle w:val="Tablas"/>
              <w:rPr>
                <w:rFonts w:ascii="Times New Roman" w:hAnsi="Times New Roman"/>
              </w:rPr>
            </w:pPr>
            <w:r>
              <w:t>Texto</w:t>
            </w:r>
          </w:p>
        </w:tc>
      </w:tr>
      <w:tr w:rsidR="00DA39C7"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43A65" w:rsidRPr="002402FB" w:rsidRDefault="00E43A65"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43A65" w:rsidRPr="002402FB" w:rsidRDefault="00E43A65"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43A65" w:rsidRPr="002402FB" w:rsidRDefault="00E43A65" w:rsidP="006A5588">
            <w:pPr>
              <w:pStyle w:val="Tablas"/>
            </w:pPr>
            <w:r>
              <w:t>Condicionante ambiental identificada.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43A65" w:rsidRPr="002402FB" w:rsidRDefault="00E43A65" w:rsidP="006A5588">
            <w:pPr>
              <w:pStyle w:val="Tablas"/>
            </w:pPr>
            <w:r>
              <w:t>Texto</w:t>
            </w:r>
          </w:p>
        </w:tc>
      </w:tr>
    </w:tbl>
    <w:p w:rsidR="002960B5" w:rsidRPr="00F11BE9" w:rsidRDefault="006A36A6" w:rsidP="002960B5">
      <w:pPr>
        <w:pStyle w:val="Ttulo3"/>
      </w:pPr>
      <w:bookmarkStart w:id="28" w:name="_Toc74235517"/>
      <w:r>
        <w:lastRenderedPageBreak/>
        <w:t>Capac</w:t>
      </w:r>
      <w:r w:rsidR="002960B5">
        <w:t>idad de uso de la tierra</w:t>
      </w:r>
      <w:bookmarkEnd w:id="28"/>
    </w:p>
    <w:p w:rsidR="00297A53" w:rsidRDefault="00297A53" w:rsidP="00297A53">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D22D3C" w:rsidRDefault="00D22D3C" w:rsidP="00297A53">
      <w:pPr>
        <w:rPr>
          <w:lang w:eastAsia="es-CR"/>
        </w:rPr>
      </w:pPr>
      <w:r>
        <w:rPr>
          <w:lang w:eastAsia="es-CR"/>
        </w:rPr>
        <w:t xml:space="preserve">Con base en el análisis correspondiente a esta variable, </w:t>
      </w:r>
      <w:r w:rsidRPr="00386AB0">
        <w:rPr>
          <w:rFonts w:cstheme="minorHAnsi"/>
        </w:rPr>
        <w:t xml:space="preserve">el proponente debe presentar un único </w:t>
      </w:r>
      <w:r>
        <w:rPr>
          <w:rFonts w:cstheme="minorHAnsi"/>
        </w:rPr>
        <w:t xml:space="preserve">archivo </w:t>
      </w:r>
      <w:r w:rsidRPr="00CF4687">
        <w:rPr>
          <w:rFonts w:cstheme="minorHAnsi"/>
          <w:iCs/>
          <w:color w:val="000000"/>
          <w:szCs w:val="22"/>
          <w:lang w:eastAsia="es-CR"/>
        </w:rPr>
        <w:t>cartográfico</w:t>
      </w:r>
      <w:r w:rsidRPr="00386AB0">
        <w:rPr>
          <w:rFonts w:cstheme="minorHAnsi"/>
        </w:rPr>
        <w:t>, denominado “</w:t>
      </w:r>
      <w:r>
        <w:rPr>
          <w:rFonts w:cstheme="minorHAnsi"/>
        </w:rPr>
        <w:t>CUT.shp</w:t>
      </w:r>
      <w:r w:rsidRPr="00386AB0">
        <w:rPr>
          <w:rFonts w:cstheme="minorHAnsi"/>
        </w:rPr>
        <w:t>”, cuya tabla de atributos debe poseer la información resultante</w:t>
      </w:r>
      <w:r>
        <w:rPr>
          <w:rFonts w:cstheme="minorHAnsi"/>
        </w:rPr>
        <w:t xml:space="preserve"> </w:t>
      </w:r>
      <w:r>
        <w:rPr>
          <w:lang w:eastAsia="es-CR"/>
        </w:rPr>
        <w:t>sobre condicionantes ambientales que la variable le impone al desarrollo territorial</w:t>
      </w:r>
      <w:r>
        <w:rPr>
          <w:rFonts w:cstheme="minorHAnsi"/>
        </w:rPr>
        <w:t xml:space="preserve">, tal como se indica en la </w:t>
      </w:r>
      <w:r w:rsidR="0031009B">
        <w:rPr>
          <w:rFonts w:cstheme="minorHAnsi"/>
        </w:rPr>
        <w:fldChar w:fldCharType="begin"/>
      </w:r>
      <w:r>
        <w:rPr>
          <w:rFonts w:cstheme="minorHAnsi"/>
        </w:rPr>
        <w:instrText xml:space="preserve"> REF _Ref34827895 \h </w:instrText>
      </w:r>
      <w:r w:rsidR="0031009B">
        <w:rPr>
          <w:rFonts w:cstheme="minorHAnsi"/>
        </w:rPr>
      </w:r>
      <w:r w:rsidR="0031009B">
        <w:rPr>
          <w:rFonts w:cstheme="minorHAnsi"/>
        </w:rPr>
        <w:fldChar w:fldCharType="separate"/>
      </w:r>
      <w:r>
        <w:t xml:space="preserve">Tabla </w:t>
      </w:r>
      <w:r>
        <w:rPr>
          <w:noProof/>
        </w:rPr>
        <w:t>7</w:t>
      </w:r>
      <w:r w:rsidR="0031009B">
        <w:rPr>
          <w:rFonts w:cstheme="minorHAnsi"/>
        </w:rPr>
        <w:fldChar w:fldCharType="end"/>
      </w:r>
      <w:r w:rsidRPr="00386AB0">
        <w:rPr>
          <w:rFonts w:cstheme="minorHAnsi"/>
        </w:rPr>
        <w:t>.</w:t>
      </w:r>
      <w:r>
        <w:rPr>
          <w:rFonts w:cstheme="minorHAnsi"/>
        </w:rPr>
        <w:t xml:space="preserve"> </w:t>
      </w:r>
      <w:r>
        <w:rPr>
          <w:lang w:eastAsia="es-CR"/>
        </w:rPr>
        <w:t xml:space="preserve">Cabe indicar que </w:t>
      </w:r>
      <w:r w:rsidRPr="0002259D">
        <w:rPr>
          <w:lang w:eastAsia="es-CR"/>
        </w:rPr>
        <w:t xml:space="preserve">la tabla de atributos </w:t>
      </w:r>
      <w:r>
        <w:rPr>
          <w:lang w:eastAsia="es-CR"/>
        </w:rPr>
        <w:t>presentará una</w:t>
      </w:r>
      <w:r w:rsidRPr="0002259D">
        <w:rPr>
          <w:lang w:eastAsia="es-CR"/>
        </w:rPr>
        <w:t xml:space="preserve"> síntesis del resultado.</w:t>
      </w:r>
      <w:r>
        <w:rPr>
          <w:lang w:eastAsia="es-CR"/>
        </w:rPr>
        <w:t xml:space="preserve"> </w:t>
      </w:r>
      <w:r w:rsidRPr="0002259D">
        <w:rPr>
          <w:lang w:eastAsia="es-CR"/>
        </w:rPr>
        <w:t>De necesitar algún tipo de explicación realizarlo en el documento anexo.</w:t>
      </w:r>
    </w:p>
    <w:p w:rsidR="002960B5" w:rsidRDefault="002960B5" w:rsidP="002960B5">
      <w:pPr>
        <w:pStyle w:val="Epgrafe"/>
        <w:keepNext/>
        <w:jc w:val="center"/>
      </w:pPr>
      <w:bookmarkStart w:id="29" w:name="_Ref34827895"/>
      <w:bookmarkStart w:id="30" w:name="_Toc74235543"/>
      <w:r>
        <w:t xml:space="preserve">Tabla </w:t>
      </w:r>
      <w:r w:rsidR="0031009B">
        <w:fldChar w:fldCharType="begin"/>
      </w:r>
      <w:r>
        <w:instrText xml:space="preserve"> SEQ Tabla \* ARABIC </w:instrText>
      </w:r>
      <w:r w:rsidR="0031009B">
        <w:fldChar w:fldCharType="separate"/>
      </w:r>
      <w:r w:rsidR="00D22D3C">
        <w:rPr>
          <w:noProof/>
        </w:rPr>
        <w:t>7</w:t>
      </w:r>
      <w:r w:rsidR="0031009B">
        <w:fldChar w:fldCharType="end"/>
      </w:r>
      <w:bookmarkEnd w:id="29"/>
      <w:r>
        <w:t xml:space="preserve">: </w:t>
      </w:r>
      <w:r w:rsidRPr="001D0CF4">
        <w:t xml:space="preserve">Descripción de los atributos a ser usados para el </w:t>
      </w:r>
      <w:r>
        <w:t>archivo</w:t>
      </w:r>
      <w:r w:rsidRPr="001D0CF4">
        <w:t xml:space="preserve"> </w:t>
      </w:r>
      <w:r w:rsidR="005D79BC" w:rsidRPr="00CF4687">
        <w:rPr>
          <w:rFonts w:cstheme="minorHAnsi"/>
          <w:iCs w:val="0"/>
          <w:color w:val="000000"/>
          <w:szCs w:val="22"/>
          <w:lang w:eastAsia="es-CR"/>
        </w:rPr>
        <w:t>cartográfico</w:t>
      </w:r>
      <w:r w:rsidR="005D79BC" w:rsidRPr="001D0CF4">
        <w:t xml:space="preserve"> </w:t>
      </w:r>
      <w:r w:rsidRPr="001D0CF4">
        <w:t>en formato “</w:t>
      </w:r>
      <w:r>
        <w:t>CUT.shp”.</w:t>
      </w:r>
      <w:bookmarkEnd w:id="30"/>
    </w:p>
    <w:tbl>
      <w:tblPr>
        <w:tblW w:w="0" w:type="auto"/>
        <w:jc w:val="center"/>
        <w:tblCellMar>
          <w:top w:w="15" w:type="dxa"/>
          <w:left w:w="15" w:type="dxa"/>
          <w:bottom w:w="15" w:type="dxa"/>
          <w:right w:w="15" w:type="dxa"/>
        </w:tblCellMar>
        <w:tblLook w:val="04A0"/>
      </w:tblPr>
      <w:tblGrid>
        <w:gridCol w:w="1013"/>
        <w:gridCol w:w="973"/>
        <w:gridCol w:w="5059"/>
        <w:gridCol w:w="2559"/>
      </w:tblGrid>
      <w:tr w:rsidR="002960B5"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960B5" w:rsidRPr="001D0CF4" w:rsidRDefault="002960B5"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960B5" w:rsidRPr="001D0CF4" w:rsidRDefault="002960B5"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960B5" w:rsidRPr="001D0CF4" w:rsidRDefault="002960B5"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960B5" w:rsidRPr="001D0CF4" w:rsidRDefault="002960B5" w:rsidP="00E75468">
            <w:pPr>
              <w:pStyle w:val="Tablas"/>
              <w:jc w:val="center"/>
              <w:rPr>
                <w:rFonts w:ascii="Times New Roman" w:hAnsi="Times New Roman"/>
                <w:b/>
                <w:bCs/>
              </w:rPr>
            </w:pPr>
            <w:r w:rsidRPr="001D0CF4">
              <w:rPr>
                <w:b/>
                <w:bCs/>
              </w:rPr>
              <w:t>Tipo de Dato</w:t>
            </w:r>
          </w:p>
        </w:tc>
      </w:tr>
      <w:tr w:rsidR="002960B5" w:rsidRPr="002402FB" w:rsidTr="00730FE3">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Identificación del área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Número entero consecutivo no repetido.</w:t>
            </w:r>
          </w:p>
        </w:tc>
      </w:tr>
      <w:tr w:rsidR="002960B5" w:rsidRPr="002402FB" w:rsidTr="00730FE3">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CU</w:t>
            </w:r>
            <w:r>
              <w:t>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Capacidad de Uso de</w:t>
            </w:r>
            <w:r>
              <w:t xml:space="preserve"> </w:t>
            </w:r>
            <w:r w:rsidRPr="002402FB">
              <w:t>l</w:t>
            </w:r>
            <w:r>
              <w:t>a</w:t>
            </w:r>
            <w:r w:rsidRPr="002402FB">
              <w:t xml:space="preserve"> </w:t>
            </w:r>
            <w:r>
              <w:t>Tierra</w:t>
            </w:r>
            <w:r w:rsidRPr="002402FB">
              <w:t xml:space="preserve"> según lo indicado en el </w:t>
            </w:r>
            <w:r w:rsidR="009277F1">
              <w:t>D.E.</w:t>
            </w:r>
            <w:r w:rsidRPr="002402FB">
              <w:t xml:space="preserve"> </w:t>
            </w:r>
            <w:r w:rsidR="009277F1">
              <w:t>N</w:t>
            </w:r>
            <w:r w:rsidRPr="002402FB">
              <w:t xml:space="preserve">° </w:t>
            </w:r>
            <w:r w:rsidR="0073746A">
              <w:t>41960</w:t>
            </w:r>
            <w:r w:rsidR="009277F1">
              <w:t xml:space="preserve"> MAG-MINAE y sus reformas</w:t>
            </w:r>
            <w:r w:rsidRPr="002402FB">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2960B5" w:rsidRPr="002402FB" w:rsidRDefault="002960B5" w:rsidP="00730FE3">
            <w:pPr>
              <w:pStyle w:val="Tablas"/>
              <w:rPr>
                <w:rFonts w:ascii="Times New Roman" w:hAnsi="Times New Roman"/>
              </w:rPr>
            </w:pPr>
            <w:r w:rsidRPr="002402FB">
              <w:t>Número entero de 1 a 8, inclusive ambos.</w:t>
            </w:r>
          </w:p>
        </w:tc>
      </w:tr>
      <w:tr w:rsidR="00BC4D7B" w:rsidRPr="002402FB" w:rsidTr="00730FE3">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730FE3">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730FE3">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730FE3">
            <w:pPr>
              <w:pStyle w:val="Tablas"/>
            </w:pPr>
            <w:r>
              <w:t>Condicionante ambiental identificada</w:t>
            </w:r>
            <w:r w:rsidR="00CF32B7">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C4D7B" w:rsidRPr="002402FB" w:rsidRDefault="00BC4D7B" w:rsidP="00730FE3">
            <w:pPr>
              <w:pStyle w:val="Tablas"/>
            </w:pPr>
            <w:r>
              <w:t>Texto</w:t>
            </w:r>
          </w:p>
        </w:tc>
      </w:tr>
    </w:tbl>
    <w:p w:rsidR="002402FB" w:rsidRDefault="00771939" w:rsidP="00780205">
      <w:pPr>
        <w:pStyle w:val="Ttulo2"/>
        <w:rPr>
          <w:lang w:eastAsia="es-CR"/>
        </w:rPr>
      </w:pPr>
      <w:bookmarkStart w:id="31" w:name="_Toc74235518"/>
      <w:r>
        <w:rPr>
          <w:lang w:eastAsia="es-CR"/>
        </w:rPr>
        <w:t>Variables condicionales</w:t>
      </w:r>
      <w:bookmarkEnd w:id="31"/>
    </w:p>
    <w:p w:rsidR="00A2415D" w:rsidRDefault="00A2415D" w:rsidP="00A2415D">
      <w:pPr>
        <w:pStyle w:val="Ttulo3"/>
        <w:rPr>
          <w:lang w:eastAsia="es-CR"/>
        </w:rPr>
      </w:pPr>
      <w:bookmarkStart w:id="32" w:name="_Toc74235519"/>
      <w:r>
        <w:rPr>
          <w:lang w:eastAsia="es-CR"/>
        </w:rPr>
        <w:t>Amenaza volcánica</w:t>
      </w:r>
      <w:bookmarkEnd w:id="32"/>
    </w:p>
    <w:p w:rsidR="00F40170" w:rsidRDefault="00F40170" w:rsidP="005F5162">
      <w:pPr>
        <w:rPr>
          <w:lang w:eastAsia="es-CR"/>
        </w:rPr>
      </w:pPr>
      <w:bookmarkStart w:id="33" w:name="_Hlk73090547"/>
      <w:r>
        <w:rPr>
          <w:color w:val="000000" w:themeColor="text1"/>
        </w:rPr>
        <w:t xml:space="preserve">Esta variable es relevante solamente en </w:t>
      </w:r>
      <w:r w:rsidR="005F5162">
        <w:rPr>
          <w:color w:val="000000" w:themeColor="text1"/>
        </w:rPr>
        <w:t>territorios</w:t>
      </w:r>
      <w:r>
        <w:rPr>
          <w:color w:val="000000" w:themeColor="text1"/>
        </w:rPr>
        <w:t xml:space="preserve"> donde hay volcanes activos</w:t>
      </w:r>
      <w:r w:rsidR="005F5162">
        <w:rPr>
          <w:color w:val="000000" w:themeColor="text1"/>
        </w:rPr>
        <w:t xml:space="preserve"> y</w:t>
      </w:r>
      <w:r>
        <w:rPr>
          <w:color w:val="000000" w:themeColor="text1"/>
        </w:rPr>
        <w:t xml:space="preserve"> donde la CNE ha identificado </w:t>
      </w:r>
      <w:r w:rsidR="005F5162">
        <w:rPr>
          <w:color w:val="000000" w:themeColor="text1"/>
        </w:rPr>
        <w:t>algún tipo de</w:t>
      </w:r>
      <w:r>
        <w:rPr>
          <w:color w:val="000000" w:themeColor="text1"/>
        </w:rPr>
        <w:t xml:space="preserve"> amenaza</w:t>
      </w:r>
      <w:r w:rsidR="00867C8D">
        <w:rPr>
          <w:color w:val="000000" w:themeColor="text1"/>
        </w:rPr>
        <w:t xml:space="preserve"> volcánica</w:t>
      </w:r>
      <w:r>
        <w:rPr>
          <w:color w:val="000000" w:themeColor="text1"/>
        </w:rPr>
        <w:t>.</w:t>
      </w:r>
      <w:bookmarkEnd w:id="33"/>
    </w:p>
    <w:p w:rsidR="005F5162" w:rsidRDefault="005F5162" w:rsidP="005F5162">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A2415D" w:rsidRDefault="005F5162" w:rsidP="005F5162">
      <w:pPr>
        <w:rPr>
          <w:lang w:eastAsia="es-CR"/>
        </w:rPr>
      </w:pPr>
      <w:r>
        <w:rPr>
          <w:lang w:eastAsia="es-CR"/>
        </w:rPr>
        <w:t>Con base en el análisis correspondiente a esta variable,</w:t>
      </w:r>
      <w:r w:rsidR="00A2415D">
        <w:rPr>
          <w:lang w:eastAsia="es-CR"/>
        </w:rPr>
        <w:t xml:space="preserve"> el proponente debe presentar un único archivo</w:t>
      </w:r>
      <w:r w:rsidR="00CF4687">
        <w:rPr>
          <w:lang w:eastAsia="es-CR"/>
        </w:rPr>
        <w:t xml:space="preserve"> </w:t>
      </w:r>
      <w:r w:rsidR="00CF4687" w:rsidRPr="00CF4687">
        <w:rPr>
          <w:rFonts w:cstheme="minorHAnsi"/>
          <w:iCs/>
          <w:color w:val="000000"/>
          <w:szCs w:val="22"/>
          <w:lang w:eastAsia="es-CR"/>
        </w:rPr>
        <w:t>cartográfico</w:t>
      </w:r>
      <w:r w:rsidR="00A2415D">
        <w:rPr>
          <w:lang w:eastAsia="es-CR"/>
        </w:rPr>
        <w:t>, denominado “AV.shp”, cuya tabla de atributos debe poseer la información resultante, detallando el tipo de amenaza volcánica</w:t>
      </w:r>
      <w:r w:rsidR="00804292">
        <w:rPr>
          <w:lang w:eastAsia="es-CR"/>
        </w:rPr>
        <w:t xml:space="preserve"> identificada</w:t>
      </w:r>
      <w:r w:rsidR="001A28A5">
        <w:rPr>
          <w:lang w:eastAsia="es-CR"/>
        </w:rPr>
        <w:t xml:space="preserve"> y las condicionantes ambientales que la variable le impone al desarrollo territorial</w:t>
      </w:r>
      <w:r w:rsidR="00867C8D">
        <w:rPr>
          <w:lang w:eastAsia="es-CR"/>
        </w:rPr>
        <w:t xml:space="preserve">, tal como se indica en la </w:t>
      </w:r>
      <w:r w:rsidR="0031009B">
        <w:rPr>
          <w:lang w:eastAsia="es-CR"/>
        </w:rPr>
        <w:fldChar w:fldCharType="begin"/>
      </w:r>
      <w:r w:rsidR="00867C8D">
        <w:rPr>
          <w:lang w:eastAsia="es-CR"/>
        </w:rPr>
        <w:instrText xml:space="preserve"> REF _Ref74225426 \h </w:instrText>
      </w:r>
      <w:r w:rsidR="0031009B">
        <w:rPr>
          <w:lang w:eastAsia="es-CR"/>
        </w:rPr>
      </w:r>
      <w:r w:rsidR="0031009B">
        <w:rPr>
          <w:lang w:eastAsia="es-CR"/>
        </w:rPr>
        <w:fldChar w:fldCharType="separate"/>
      </w:r>
      <w:r w:rsidR="00867C8D">
        <w:t xml:space="preserve">Tabla </w:t>
      </w:r>
      <w:r w:rsidR="00867C8D">
        <w:rPr>
          <w:noProof/>
        </w:rPr>
        <w:t>8</w:t>
      </w:r>
      <w:r w:rsidR="0031009B">
        <w:rPr>
          <w:lang w:eastAsia="es-CR"/>
        </w:rPr>
        <w:fldChar w:fldCharType="end"/>
      </w:r>
      <w:r w:rsidR="00A2415D">
        <w:rPr>
          <w:lang w:eastAsia="es-CR"/>
        </w:rPr>
        <w:t xml:space="preserve">. </w:t>
      </w:r>
      <w:r w:rsidR="0002259D">
        <w:rPr>
          <w:lang w:eastAsia="es-CR"/>
        </w:rPr>
        <w:lastRenderedPageBreak/>
        <w:t xml:space="preserve">Cabe indicar que </w:t>
      </w:r>
      <w:r w:rsidR="0002259D" w:rsidRPr="0002259D">
        <w:rPr>
          <w:lang w:eastAsia="es-CR"/>
        </w:rPr>
        <w:t xml:space="preserve">la tabla de atributos </w:t>
      </w:r>
      <w:r w:rsidR="0002259D">
        <w:rPr>
          <w:lang w:eastAsia="es-CR"/>
        </w:rPr>
        <w:t>presentará una</w:t>
      </w:r>
      <w:r w:rsidR="0002259D" w:rsidRPr="0002259D">
        <w:rPr>
          <w:lang w:eastAsia="es-CR"/>
        </w:rPr>
        <w:t xml:space="preserve"> síntesis del resultado. De necesitar algún tipo de explicación realizarlo en el documento anexo.</w:t>
      </w:r>
    </w:p>
    <w:p w:rsidR="00867C8D" w:rsidRDefault="00867C8D" w:rsidP="00867C8D">
      <w:pPr>
        <w:pStyle w:val="Epgrafe"/>
        <w:keepNext/>
        <w:jc w:val="center"/>
      </w:pPr>
      <w:bookmarkStart w:id="34" w:name="_Ref74225426"/>
      <w:bookmarkStart w:id="35" w:name="_Toc74235544"/>
      <w:r>
        <w:t xml:space="preserve">Tabla </w:t>
      </w:r>
      <w:r w:rsidR="0031009B">
        <w:fldChar w:fldCharType="begin"/>
      </w:r>
      <w:r>
        <w:instrText xml:space="preserve"> SEQ Tabla \* ARABIC </w:instrText>
      </w:r>
      <w:r w:rsidR="0031009B">
        <w:fldChar w:fldCharType="separate"/>
      </w:r>
      <w:r>
        <w:rPr>
          <w:noProof/>
        </w:rPr>
        <w:t>8</w:t>
      </w:r>
      <w:r w:rsidR="0031009B">
        <w:fldChar w:fldCharType="end"/>
      </w:r>
      <w:bookmarkEnd w:id="34"/>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AV.shp”.</w:t>
      </w:r>
      <w:bookmarkEnd w:id="35"/>
    </w:p>
    <w:tbl>
      <w:tblPr>
        <w:tblW w:w="0" w:type="auto"/>
        <w:jc w:val="center"/>
        <w:tblCellMar>
          <w:top w:w="15" w:type="dxa"/>
          <w:left w:w="15" w:type="dxa"/>
          <w:bottom w:w="15" w:type="dxa"/>
          <w:right w:w="15" w:type="dxa"/>
        </w:tblCellMar>
        <w:tblLook w:val="04A0"/>
      </w:tblPr>
      <w:tblGrid>
        <w:gridCol w:w="1013"/>
        <w:gridCol w:w="973"/>
        <w:gridCol w:w="5065"/>
        <w:gridCol w:w="2553"/>
      </w:tblGrid>
      <w:tr w:rsidR="00867C8D"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67C8D" w:rsidRPr="001D0CF4" w:rsidRDefault="00867C8D"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67C8D" w:rsidRPr="001D0CF4" w:rsidRDefault="00867C8D"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67C8D" w:rsidRPr="001D0CF4" w:rsidRDefault="00867C8D"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67C8D" w:rsidRPr="001D0CF4" w:rsidRDefault="00867C8D" w:rsidP="00E75468">
            <w:pPr>
              <w:pStyle w:val="Tablas"/>
              <w:jc w:val="center"/>
              <w:rPr>
                <w:rFonts w:ascii="Times New Roman" w:hAnsi="Times New Roman"/>
                <w:b/>
                <w:bCs/>
              </w:rPr>
            </w:pPr>
            <w:r w:rsidRPr="001D0CF4">
              <w:rPr>
                <w:b/>
                <w:bCs/>
              </w:rPr>
              <w:t>Tipo de Dato</w:t>
            </w:r>
          </w:p>
        </w:tc>
      </w:tr>
      <w:tr w:rsidR="00867C8D"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2402FB" w:rsidRDefault="00867C8D"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2402FB" w:rsidRDefault="00867C8D"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2402FB" w:rsidRDefault="00867C8D" w:rsidP="006A5588">
            <w:pPr>
              <w:pStyle w:val="Tablas"/>
              <w:rPr>
                <w:rFonts w:ascii="Times New Roman" w:hAnsi="Times New Roman"/>
              </w:rPr>
            </w:pPr>
            <w:r w:rsidRPr="002402FB">
              <w:t>Identificación del área</w:t>
            </w: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2402FB" w:rsidRDefault="00867C8D" w:rsidP="006A5588">
            <w:pPr>
              <w:pStyle w:val="Tablas"/>
              <w:rPr>
                <w:rFonts w:ascii="Times New Roman" w:hAnsi="Times New Roman"/>
              </w:rPr>
            </w:pPr>
            <w:r w:rsidRPr="002402FB">
              <w:t>Número entero consecutivo no repetido.</w:t>
            </w:r>
          </w:p>
        </w:tc>
      </w:tr>
      <w:tr w:rsidR="00867C8D"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2402FB" w:rsidRDefault="00867C8D"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6A38DF" w:rsidRDefault="00867C8D" w:rsidP="006A5588">
            <w:pPr>
              <w:pStyle w:val="Tablas"/>
            </w:pPr>
            <w:r>
              <w:t>AV</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2402FB" w:rsidRDefault="00867C8D" w:rsidP="006A5588">
            <w:pPr>
              <w:pStyle w:val="Tablas"/>
              <w:rPr>
                <w:rFonts w:ascii="Times New Roman" w:hAnsi="Times New Roman"/>
              </w:rPr>
            </w:pPr>
            <w:r>
              <w:t>Clasificación propia de la metodología utilizada para la determinación de la amenaza volcánica.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867C8D" w:rsidRPr="002402FB" w:rsidRDefault="00867C8D" w:rsidP="006A5588">
            <w:pPr>
              <w:pStyle w:val="Tablas"/>
              <w:rPr>
                <w:rFonts w:ascii="Times New Roman" w:hAnsi="Times New Roman"/>
              </w:rPr>
            </w:pPr>
            <w:r>
              <w:t>Texto</w:t>
            </w:r>
          </w:p>
        </w:tc>
      </w:tr>
      <w:tr w:rsidR="00B1373B"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1373B" w:rsidRPr="002402FB" w:rsidRDefault="00B1373B"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1373B" w:rsidRDefault="00B1373B" w:rsidP="006A5588">
            <w:pPr>
              <w:pStyle w:val="Tablas"/>
            </w:pPr>
            <w:r>
              <w:t>TAV</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1373B" w:rsidRDefault="00B1373B" w:rsidP="006A5588">
            <w:pPr>
              <w:pStyle w:val="Tablas"/>
            </w:pPr>
            <w:r>
              <w:t>Tipo de amenaza volcánica.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1373B" w:rsidRDefault="00B1373B" w:rsidP="006A5588">
            <w:pPr>
              <w:pStyle w:val="Tablas"/>
            </w:pPr>
            <w:r>
              <w:t>Texto</w:t>
            </w:r>
          </w:p>
        </w:tc>
      </w:tr>
      <w:tr w:rsidR="00867C8D"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67C8D" w:rsidRPr="002402FB" w:rsidRDefault="00867C8D"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67C8D" w:rsidRPr="002402FB" w:rsidRDefault="00867C8D"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67C8D" w:rsidRPr="002402FB" w:rsidRDefault="00867C8D" w:rsidP="006A5588">
            <w:pPr>
              <w:pStyle w:val="Tablas"/>
            </w:pPr>
            <w:r>
              <w:t>Condicionante ambiental identificada.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67C8D" w:rsidRPr="002402FB" w:rsidRDefault="00867C8D" w:rsidP="006A5588">
            <w:pPr>
              <w:pStyle w:val="Tablas"/>
            </w:pPr>
            <w:r>
              <w:t>Texto</w:t>
            </w:r>
          </w:p>
        </w:tc>
      </w:tr>
    </w:tbl>
    <w:p w:rsidR="00E75468" w:rsidRDefault="00E75468" w:rsidP="00E75468">
      <w:pPr>
        <w:pStyle w:val="Ttulo3"/>
        <w:numPr>
          <w:ilvl w:val="0"/>
          <w:numId w:val="0"/>
        </w:numPr>
        <w:ind w:left="720"/>
        <w:rPr>
          <w:rFonts w:cstheme="minorHAnsi"/>
        </w:rPr>
      </w:pPr>
    </w:p>
    <w:p w:rsidR="00386AB0" w:rsidRDefault="00C61006" w:rsidP="00F40170">
      <w:pPr>
        <w:pStyle w:val="Ttulo3"/>
        <w:rPr>
          <w:rFonts w:cstheme="minorHAnsi"/>
        </w:rPr>
      </w:pPr>
      <w:bookmarkStart w:id="36" w:name="_Toc74235520"/>
      <w:r>
        <w:rPr>
          <w:rFonts w:cstheme="minorHAnsi"/>
        </w:rPr>
        <w:t>Amenaza de tsunamis</w:t>
      </w:r>
      <w:bookmarkEnd w:id="36"/>
    </w:p>
    <w:p w:rsidR="00F40170" w:rsidRDefault="00F40170" w:rsidP="00E75468">
      <w:pPr>
        <w:rPr>
          <w:lang w:eastAsia="es-CR"/>
        </w:rPr>
      </w:pPr>
      <w:bookmarkStart w:id="37" w:name="_Hlk73090613"/>
      <w:r>
        <w:rPr>
          <w:color w:val="000000" w:themeColor="text1"/>
        </w:rPr>
        <w:t xml:space="preserve">Esta variable es relevante solamente en </w:t>
      </w:r>
      <w:r w:rsidR="005F5162">
        <w:rPr>
          <w:color w:val="000000" w:themeColor="text1"/>
        </w:rPr>
        <w:t>territorios</w:t>
      </w:r>
      <w:r>
        <w:rPr>
          <w:color w:val="000000" w:themeColor="text1"/>
        </w:rPr>
        <w:t xml:space="preserve"> costeros, tanto si se trata de un plan regulador costero como si es de uno urbano, en tanto la zona de afectación de amenaza por tsunami podría afectar más que los 200 m de la Zona Marítimo Terrestre.</w:t>
      </w:r>
      <w:bookmarkEnd w:id="37"/>
    </w:p>
    <w:p w:rsidR="004D6D8E" w:rsidRDefault="004D6D8E" w:rsidP="004D6D8E">
      <w:pPr>
        <w:rPr>
          <w:lang w:eastAsia="es-CR"/>
        </w:rPr>
      </w:pPr>
      <w:r>
        <w:rPr>
          <w:lang w:eastAsia="es-CR"/>
        </w:rPr>
        <w:t>Se debe presentar como anexo un texto explicativo del desarrollo metodológico que conllevó al resultado obtenido. Dentro del documento anexo se debe indicar sobre la elección de los insumos utilizados para el análisis de esta variable.</w:t>
      </w:r>
    </w:p>
    <w:p w:rsidR="004D6D8E" w:rsidRDefault="004D6D8E" w:rsidP="004D6D8E">
      <w:pPr>
        <w:rPr>
          <w:lang w:eastAsia="es-CR"/>
        </w:rPr>
      </w:pPr>
      <w:r>
        <w:rPr>
          <w:lang w:eastAsia="es-CR"/>
        </w:rPr>
        <w:t xml:space="preserve">Con base en el análisis correspondiente a esta variable, el proponente debe presentar un único archivo </w:t>
      </w:r>
      <w:r w:rsidRPr="00CF4687">
        <w:rPr>
          <w:rFonts w:cstheme="minorHAnsi"/>
          <w:iCs/>
          <w:color w:val="000000"/>
          <w:szCs w:val="22"/>
          <w:lang w:eastAsia="es-CR"/>
        </w:rPr>
        <w:t>cartográfico</w:t>
      </w:r>
      <w:r>
        <w:rPr>
          <w:lang w:eastAsia="es-CR"/>
        </w:rPr>
        <w:t>, denominado “AT.shp”, cuya tabla de atributos debe poseer la información resultante</w:t>
      </w:r>
      <w:r w:rsidR="00A4604B">
        <w:rPr>
          <w:lang w:eastAsia="es-CR"/>
        </w:rPr>
        <w:t xml:space="preserve"> </w:t>
      </w:r>
      <w:r>
        <w:rPr>
          <w:lang w:eastAsia="es-CR"/>
        </w:rPr>
        <w:t>y las condicionantes ambientales que la variable le impone al desarrollo territorial, tal como se indica en la</w:t>
      </w:r>
      <w:r w:rsidR="0094376E">
        <w:rPr>
          <w:lang w:eastAsia="es-CR"/>
        </w:rPr>
        <w:t xml:space="preserve"> </w:t>
      </w:r>
      <w:r w:rsidR="0031009B">
        <w:rPr>
          <w:lang w:eastAsia="es-CR"/>
        </w:rPr>
        <w:fldChar w:fldCharType="begin"/>
      </w:r>
      <w:r w:rsidR="0094376E">
        <w:rPr>
          <w:lang w:eastAsia="es-CR"/>
        </w:rPr>
        <w:instrText xml:space="preserve"> REF _Ref74225950 \h </w:instrText>
      </w:r>
      <w:r w:rsidR="0031009B">
        <w:rPr>
          <w:lang w:eastAsia="es-CR"/>
        </w:rPr>
      </w:r>
      <w:r w:rsidR="0031009B">
        <w:rPr>
          <w:lang w:eastAsia="es-CR"/>
        </w:rPr>
        <w:fldChar w:fldCharType="separate"/>
      </w:r>
      <w:r w:rsidR="0094376E">
        <w:t xml:space="preserve">Tabla </w:t>
      </w:r>
      <w:r w:rsidR="0094376E">
        <w:rPr>
          <w:noProof/>
        </w:rPr>
        <w:t>9</w:t>
      </w:r>
      <w:r w:rsidR="0031009B">
        <w:rPr>
          <w:lang w:eastAsia="es-CR"/>
        </w:rPr>
        <w:fldChar w:fldCharType="end"/>
      </w:r>
      <w:r>
        <w:rPr>
          <w:lang w:eastAsia="es-CR"/>
        </w:rPr>
        <w:t xml:space="preserve">. Cabe indicar que </w:t>
      </w:r>
      <w:r w:rsidRPr="0002259D">
        <w:rPr>
          <w:lang w:eastAsia="es-CR"/>
        </w:rPr>
        <w:t xml:space="preserve">la tabla de atributos </w:t>
      </w:r>
      <w:r>
        <w:rPr>
          <w:lang w:eastAsia="es-CR"/>
        </w:rPr>
        <w:t>presentará una</w:t>
      </w:r>
      <w:r w:rsidRPr="0002259D">
        <w:rPr>
          <w:lang w:eastAsia="es-CR"/>
        </w:rPr>
        <w:t xml:space="preserve"> síntesis del resultado. De necesitar algún tipo de explicación realizarlo en el documento anexo.</w:t>
      </w:r>
    </w:p>
    <w:p w:rsidR="0037391B" w:rsidRDefault="0037391B">
      <w:pPr>
        <w:spacing w:before="0" w:after="200" w:line="276" w:lineRule="auto"/>
        <w:jc w:val="left"/>
        <w:rPr>
          <w:iCs/>
          <w:sz w:val="22"/>
          <w:szCs w:val="18"/>
        </w:rPr>
      </w:pPr>
      <w:bookmarkStart w:id="38" w:name="_Ref74225950"/>
      <w:bookmarkStart w:id="39" w:name="_Toc74235545"/>
      <w:r>
        <w:br w:type="page"/>
      </w:r>
    </w:p>
    <w:p w:rsidR="004D6D8E" w:rsidRDefault="004D6D8E" w:rsidP="004D6D8E">
      <w:pPr>
        <w:pStyle w:val="Epgrafe"/>
        <w:keepNext/>
        <w:jc w:val="center"/>
      </w:pPr>
      <w:r>
        <w:lastRenderedPageBreak/>
        <w:t xml:space="preserve">Tabla </w:t>
      </w:r>
      <w:r w:rsidR="0031009B">
        <w:fldChar w:fldCharType="begin"/>
      </w:r>
      <w:r>
        <w:instrText xml:space="preserve"> SEQ Tabla \* ARABIC </w:instrText>
      </w:r>
      <w:r w:rsidR="0031009B">
        <w:fldChar w:fldCharType="separate"/>
      </w:r>
      <w:r w:rsidR="00A4604B">
        <w:rPr>
          <w:noProof/>
        </w:rPr>
        <w:t>9</w:t>
      </w:r>
      <w:r w:rsidR="0031009B">
        <w:fldChar w:fldCharType="end"/>
      </w:r>
      <w:bookmarkEnd w:id="38"/>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A</w:t>
      </w:r>
      <w:r w:rsidR="00A4604B">
        <w:t>T</w:t>
      </w:r>
      <w:r>
        <w:t>.shp”.</w:t>
      </w:r>
      <w:bookmarkEnd w:id="39"/>
    </w:p>
    <w:tbl>
      <w:tblPr>
        <w:tblW w:w="0" w:type="auto"/>
        <w:jc w:val="center"/>
        <w:tblCellMar>
          <w:top w:w="15" w:type="dxa"/>
          <w:left w:w="15" w:type="dxa"/>
          <w:bottom w:w="15" w:type="dxa"/>
          <w:right w:w="15" w:type="dxa"/>
        </w:tblCellMar>
        <w:tblLook w:val="04A0"/>
      </w:tblPr>
      <w:tblGrid>
        <w:gridCol w:w="1013"/>
        <w:gridCol w:w="973"/>
        <w:gridCol w:w="5087"/>
        <w:gridCol w:w="2531"/>
      </w:tblGrid>
      <w:tr w:rsidR="00A4604B"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D6D8E" w:rsidRPr="001D0CF4" w:rsidRDefault="004D6D8E"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D6D8E" w:rsidRPr="001D0CF4" w:rsidRDefault="004D6D8E"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D6D8E" w:rsidRPr="001D0CF4" w:rsidRDefault="004D6D8E"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D6D8E" w:rsidRPr="001D0CF4" w:rsidRDefault="004D6D8E" w:rsidP="00E75468">
            <w:pPr>
              <w:pStyle w:val="Tablas"/>
              <w:jc w:val="center"/>
              <w:rPr>
                <w:rFonts w:ascii="Times New Roman" w:hAnsi="Times New Roman"/>
                <w:b/>
                <w:bCs/>
              </w:rPr>
            </w:pPr>
            <w:r w:rsidRPr="001D0CF4">
              <w:rPr>
                <w:b/>
                <w:bCs/>
              </w:rPr>
              <w:t>Tipo de Dato</w:t>
            </w:r>
          </w:p>
        </w:tc>
      </w:tr>
      <w:tr w:rsidR="00A4604B"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rsidRPr="002402FB">
              <w:t>Identificación del área</w:t>
            </w: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rsidRPr="002402FB">
              <w:t>Número entero consecutivo no repetido.</w:t>
            </w:r>
          </w:p>
        </w:tc>
      </w:tr>
      <w:tr w:rsidR="00A4604B"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t>A</w:t>
            </w:r>
            <w:r w:rsidR="00A4604B">
              <w:t>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t xml:space="preserve">Clasificación propia de la metodología utilizada para la determinación de la amenaza </w:t>
            </w:r>
            <w:r w:rsidR="00A4604B">
              <w:t>de tsunami</w:t>
            </w: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D6D8E" w:rsidRPr="002402FB" w:rsidRDefault="004D6D8E" w:rsidP="006A5588">
            <w:pPr>
              <w:pStyle w:val="Tablas"/>
              <w:rPr>
                <w:rFonts w:ascii="Times New Roman" w:hAnsi="Times New Roman"/>
              </w:rPr>
            </w:pPr>
            <w:r>
              <w:t>Texto</w:t>
            </w:r>
          </w:p>
        </w:tc>
      </w:tr>
      <w:tr w:rsidR="00A4604B"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D6D8E" w:rsidRPr="002402FB" w:rsidRDefault="004D6D8E"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D6D8E" w:rsidRPr="002402FB" w:rsidRDefault="004D6D8E"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D6D8E" w:rsidRPr="002402FB" w:rsidRDefault="004D6D8E" w:rsidP="006A5588">
            <w:pPr>
              <w:pStyle w:val="Tablas"/>
            </w:pPr>
            <w:r>
              <w:t>Condicionante ambiental identificada.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D6D8E" w:rsidRPr="002402FB" w:rsidRDefault="004D6D8E" w:rsidP="006A5588">
            <w:pPr>
              <w:pStyle w:val="Tablas"/>
            </w:pPr>
            <w:r>
              <w:t>Texto</w:t>
            </w:r>
          </w:p>
        </w:tc>
      </w:tr>
    </w:tbl>
    <w:p w:rsidR="00D5234A" w:rsidRPr="00386AB0" w:rsidRDefault="00D5234A" w:rsidP="0030655F">
      <w:pPr>
        <w:pStyle w:val="Ttulo3"/>
        <w:spacing w:before="240"/>
        <w:rPr>
          <w:rFonts w:cstheme="minorHAnsi"/>
        </w:rPr>
      </w:pPr>
      <w:bookmarkStart w:id="40" w:name="_Toc74235521"/>
      <w:r>
        <w:rPr>
          <w:rFonts w:cstheme="minorHAnsi"/>
        </w:rPr>
        <w:t>Áreas Silvestres Protegidas</w:t>
      </w:r>
      <w:bookmarkEnd w:id="40"/>
    </w:p>
    <w:p w:rsidR="00F40170" w:rsidRDefault="00F40170" w:rsidP="00D5234A">
      <w:pPr>
        <w:pStyle w:val="ListaIFB"/>
        <w:numPr>
          <w:ilvl w:val="0"/>
          <w:numId w:val="0"/>
        </w:numPr>
      </w:pPr>
      <w:bookmarkStart w:id="41" w:name="_Hlk73090655"/>
      <w:r w:rsidRPr="00F40170">
        <w:t xml:space="preserve">Esta variable es relevante solamente en </w:t>
      </w:r>
      <w:r w:rsidR="005F5162">
        <w:t>territorios</w:t>
      </w:r>
      <w:r w:rsidRPr="00F40170">
        <w:t xml:space="preserve"> donde hay Áreas Silvestres Protegidas (ASP). Cuando se esté realizando un Plan de Manejo de un ASP, esta variable no será relevante, sino que sería la que define el área de aplicación de plan.</w:t>
      </w:r>
      <w:bookmarkEnd w:id="41"/>
    </w:p>
    <w:p w:rsidR="005F5162" w:rsidRDefault="005F5162" w:rsidP="005F5162">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w:t>
      </w:r>
      <w:r w:rsidR="001A28A5" w:rsidRPr="001A28A5">
        <w:rPr>
          <w:lang w:eastAsia="es-CR"/>
        </w:rPr>
        <w:t xml:space="preserve"> </w:t>
      </w:r>
      <w:r w:rsidR="001A28A5">
        <w:rPr>
          <w:lang w:eastAsia="es-CR"/>
        </w:rPr>
        <w:t>sobre condicionantes ambientales que la variable le impone al desarrollo territorial</w:t>
      </w:r>
      <w:r>
        <w:rPr>
          <w:lang w:eastAsia="es-CR"/>
        </w:rPr>
        <w:t>. Dentro del documento anexo se debe indicar sobre la elección de los insumos utilizados para el análisis de esta variable.</w:t>
      </w:r>
    </w:p>
    <w:p w:rsidR="00D5234A" w:rsidRDefault="005F5162" w:rsidP="005F5162">
      <w:pPr>
        <w:pStyle w:val="ListaIFB"/>
        <w:numPr>
          <w:ilvl w:val="0"/>
          <w:numId w:val="0"/>
        </w:numPr>
      </w:pPr>
      <w:r>
        <w:t xml:space="preserve">Con base en el análisis correspondiente a esta variable, </w:t>
      </w:r>
      <w:r w:rsidR="00D5234A">
        <w:t xml:space="preserve">el proponente debe presentar un único </w:t>
      </w:r>
      <w:r w:rsidR="00556E8F">
        <w:t>archivo</w:t>
      </w:r>
      <w:r w:rsidR="00CF4687">
        <w:t xml:space="preserve"> </w:t>
      </w:r>
      <w:r w:rsidR="00CF4687" w:rsidRPr="00CF4687">
        <w:rPr>
          <w:rFonts w:cstheme="minorHAnsi"/>
          <w:iCs w:val="0"/>
        </w:rPr>
        <w:t>cartográfico</w:t>
      </w:r>
      <w:r w:rsidR="00D5234A">
        <w:t>, denominado “ASP.shp”, cuya tabla de atributos debe poseer la información resultante</w:t>
      </w:r>
      <w:r w:rsidR="0094376E">
        <w:t xml:space="preserve">, tal como se indica en la </w:t>
      </w:r>
      <w:r w:rsidR="0031009B">
        <w:fldChar w:fldCharType="begin"/>
      </w:r>
      <w:r w:rsidR="0094376E">
        <w:instrText xml:space="preserve"> REF _Ref74226010 \h </w:instrText>
      </w:r>
      <w:r w:rsidR="0031009B">
        <w:fldChar w:fldCharType="separate"/>
      </w:r>
      <w:r w:rsidR="0094376E">
        <w:t xml:space="preserve">Tabla </w:t>
      </w:r>
      <w:r w:rsidR="0094376E">
        <w:rPr>
          <w:noProof/>
        </w:rPr>
        <w:t>10</w:t>
      </w:r>
      <w:r w:rsidR="0031009B">
        <w:fldChar w:fldCharType="end"/>
      </w:r>
      <w:r w:rsidR="00D5234A">
        <w:t>.</w:t>
      </w:r>
      <w:r w:rsidR="0002259D">
        <w:t xml:space="preserve"> Cabe indicar que </w:t>
      </w:r>
      <w:r w:rsidR="0002259D" w:rsidRPr="0002259D">
        <w:t xml:space="preserve">la tabla de atributos </w:t>
      </w:r>
      <w:r w:rsidR="0002259D">
        <w:t>presentará una</w:t>
      </w:r>
      <w:r w:rsidR="0002259D" w:rsidRPr="0002259D">
        <w:t xml:space="preserve"> síntesis del resultado. De necesitar algún tipo de explicación realizarlo en el documento anexo.</w:t>
      </w:r>
    </w:p>
    <w:p w:rsidR="0094376E" w:rsidRDefault="0094376E" w:rsidP="0094376E">
      <w:pPr>
        <w:pStyle w:val="Epgrafe"/>
        <w:keepNext/>
        <w:jc w:val="center"/>
      </w:pPr>
      <w:bookmarkStart w:id="42" w:name="_Ref74226010"/>
      <w:bookmarkStart w:id="43" w:name="_Toc74235546"/>
      <w:r>
        <w:t xml:space="preserve">Tabla </w:t>
      </w:r>
      <w:r w:rsidR="0031009B">
        <w:fldChar w:fldCharType="begin"/>
      </w:r>
      <w:r>
        <w:instrText xml:space="preserve"> SEQ Tabla \* ARABIC </w:instrText>
      </w:r>
      <w:r w:rsidR="0031009B">
        <w:fldChar w:fldCharType="separate"/>
      </w:r>
      <w:r>
        <w:rPr>
          <w:noProof/>
        </w:rPr>
        <w:t>10</w:t>
      </w:r>
      <w:r w:rsidR="0031009B">
        <w:fldChar w:fldCharType="end"/>
      </w:r>
      <w:bookmarkEnd w:id="42"/>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ASP.shp”.</w:t>
      </w:r>
      <w:bookmarkEnd w:id="43"/>
    </w:p>
    <w:tbl>
      <w:tblPr>
        <w:tblW w:w="0" w:type="auto"/>
        <w:jc w:val="center"/>
        <w:tblCellMar>
          <w:top w:w="15" w:type="dxa"/>
          <w:left w:w="15" w:type="dxa"/>
          <w:bottom w:w="15" w:type="dxa"/>
          <w:right w:w="15" w:type="dxa"/>
        </w:tblCellMar>
        <w:tblLook w:val="04A0"/>
      </w:tblPr>
      <w:tblGrid>
        <w:gridCol w:w="1013"/>
        <w:gridCol w:w="973"/>
        <w:gridCol w:w="3604"/>
        <w:gridCol w:w="3858"/>
      </w:tblGrid>
      <w:tr w:rsidR="0094376E"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Tipo de Dato</w:t>
            </w:r>
          </w:p>
        </w:tc>
      </w:tr>
      <w:tr w:rsidR="0094376E"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6A38DF" w:rsidRDefault="0094376E" w:rsidP="006A5588">
            <w:pPr>
              <w:pStyle w:val="Tablas"/>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6A38DF" w:rsidRDefault="0094376E" w:rsidP="006A5588">
            <w:pPr>
              <w:pStyle w:val="Tablas"/>
            </w:pPr>
            <w:r w:rsidRPr="002402FB">
              <w:t>Identificación del área</w:t>
            </w: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Número entero consecutivo no repetido.</w:t>
            </w:r>
          </w:p>
        </w:tc>
      </w:tr>
      <w:tr w:rsidR="0094376E"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6A38DF" w:rsidRDefault="0094376E" w:rsidP="006A5588">
            <w:pPr>
              <w:pStyle w:val="Tablas"/>
            </w:pPr>
            <w:r>
              <w:t>ASP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6A38DF" w:rsidRDefault="0094376E" w:rsidP="006A5588">
            <w:pPr>
              <w:pStyle w:val="Tablas"/>
            </w:pPr>
            <w:r>
              <w:t>Área Silvestre Protegida identificada.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t>Texto</w:t>
            </w:r>
          </w:p>
        </w:tc>
      </w:tr>
      <w:tr w:rsidR="0094376E"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Condicionante ambiental identificada.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Texto</w:t>
            </w:r>
          </w:p>
        </w:tc>
      </w:tr>
    </w:tbl>
    <w:p w:rsidR="005F5DF2" w:rsidRDefault="005F5DF2" w:rsidP="005F5DF2">
      <w:pPr>
        <w:pStyle w:val="Ttulo3"/>
      </w:pPr>
      <w:bookmarkStart w:id="44" w:name="_Toc74235522"/>
      <w:r>
        <w:lastRenderedPageBreak/>
        <w:t>Corredores biológicos</w:t>
      </w:r>
      <w:bookmarkEnd w:id="44"/>
    </w:p>
    <w:p w:rsidR="005F5DF2" w:rsidRDefault="005F5DF2" w:rsidP="005F5DF2">
      <w:bookmarkStart w:id="45" w:name="_Hlk73090674"/>
      <w:r>
        <w:t xml:space="preserve">Esta variable es relevante solamente en </w:t>
      </w:r>
      <w:r w:rsidR="00536994">
        <w:t>territorios</w:t>
      </w:r>
      <w:r>
        <w:t xml:space="preserve"> donde </w:t>
      </w:r>
      <w:r w:rsidR="00536994">
        <w:t>existen</w:t>
      </w:r>
      <w:r>
        <w:t xml:space="preserve"> Corredores Biológicos</w:t>
      </w:r>
      <w:r w:rsidR="00536994">
        <w:t xml:space="preserve"> declarados por el SINAC</w:t>
      </w:r>
      <w:r>
        <w:t>.</w:t>
      </w:r>
      <w:bookmarkEnd w:id="45"/>
    </w:p>
    <w:p w:rsidR="00536994" w:rsidRDefault="00536994" w:rsidP="00536994">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5F5DF2" w:rsidRDefault="00536994" w:rsidP="00536994">
      <w:pPr>
        <w:rPr>
          <w:lang w:eastAsia="es-CR"/>
        </w:rPr>
      </w:pPr>
      <w:r>
        <w:rPr>
          <w:lang w:eastAsia="es-CR"/>
        </w:rPr>
        <w:t>Con base en el análisis correspondiente a esta variable,</w:t>
      </w:r>
      <w:r w:rsidR="005F5DF2">
        <w:t xml:space="preserve"> el proponente debe presentar un único </w:t>
      </w:r>
      <w:r w:rsidR="00556E8F">
        <w:t>archivo</w:t>
      </w:r>
      <w:r w:rsidR="00CF4687">
        <w:t xml:space="preserve"> </w:t>
      </w:r>
      <w:r w:rsidR="00CF4687" w:rsidRPr="00CF4687">
        <w:rPr>
          <w:rFonts w:cstheme="minorHAnsi"/>
          <w:iCs/>
          <w:color w:val="000000"/>
          <w:szCs w:val="22"/>
          <w:lang w:eastAsia="es-CR"/>
        </w:rPr>
        <w:t>cartográfico</w:t>
      </w:r>
      <w:r w:rsidR="005F5DF2">
        <w:t>, denominado “</w:t>
      </w:r>
      <w:r w:rsidR="00556E8F">
        <w:t>C</w:t>
      </w:r>
      <w:r w:rsidR="00400722">
        <w:t>R</w:t>
      </w:r>
      <w:r w:rsidR="00556E8F">
        <w:t>B</w:t>
      </w:r>
      <w:r w:rsidR="005F5DF2">
        <w:t>.shp”, cuya tabla de atributos debe poseer la información resultante</w:t>
      </w:r>
      <w:r w:rsidR="001A28A5" w:rsidRPr="001A28A5">
        <w:rPr>
          <w:lang w:eastAsia="es-CR"/>
        </w:rPr>
        <w:t xml:space="preserve"> </w:t>
      </w:r>
      <w:r w:rsidR="001A28A5">
        <w:rPr>
          <w:lang w:eastAsia="es-CR"/>
        </w:rPr>
        <w:t>sobre condicionantes ambientales que la variable le impone al desarrollo territorial</w:t>
      </w:r>
      <w:r w:rsidR="0094376E">
        <w:rPr>
          <w:lang w:eastAsia="es-CR"/>
        </w:rPr>
        <w:t xml:space="preserve">, tal como se indica en la </w:t>
      </w:r>
      <w:r w:rsidR="0031009B">
        <w:rPr>
          <w:lang w:eastAsia="es-CR"/>
        </w:rPr>
        <w:fldChar w:fldCharType="begin"/>
      </w:r>
      <w:r w:rsidR="0094376E">
        <w:rPr>
          <w:lang w:eastAsia="es-CR"/>
        </w:rPr>
        <w:instrText xml:space="preserve"> REF _Ref74226126 \h </w:instrText>
      </w:r>
      <w:r w:rsidR="0031009B">
        <w:rPr>
          <w:lang w:eastAsia="es-CR"/>
        </w:rPr>
      </w:r>
      <w:r w:rsidR="0031009B">
        <w:rPr>
          <w:lang w:eastAsia="es-CR"/>
        </w:rPr>
        <w:fldChar w:fldCharType="separate"/>
      </w:r>
      <w:r w:rsidR="0094376E">
        <w:t xml:space="preserve">Tabla </w:t>
      </w:r>
      <w:r w:rsidR="0094376E">
        <w:rPr>
          <w:noProof/>
        </w:rPr>
        <w:t>11</w:t>
      </w:r>
      <w:r w:rsidR="0031009B">
        <w:rPr>
          <w:lang w:eastAsia="es-CR"/>
        </w:rPr>
        <w:fldChar w:fldCharType="end"/>
      </w:r>
      <w:r w:rsidR="005F5DF2">
        <w:t>.</w:t>
      </w:r>
      <w:r w:rsidR="0002259D">
        <w:t xml:space="preserve"> </w:t>
      </w:r>
      <w:r w:rsidR="0002259D">
        <w:rPr>
          <w:lang w:eastAsia="es-CR"/>
        </w:rPr>
        <w:t xml:space="preserve">Cabe indicar que </w:t>
      </w:r>
      <w:r w:rsidR="0002259D" w:rsidRPr="0002259D">
        <w:rPr>
          <w:lang w:eastAsia="es-CR"/>
        </w:rPr>
        <w:t xml:space="preserve">la tabla de atributos </w:t>
      </w:r>
      <w:r w:rsidR="0002259D">
        <w:rPr>
          <w:lang w:eastAsia="es-CR"/>
        </w:rPr>
        <w:t>presentará una</w:t>
      </w:r>
      <w:r w:rsidR="0002259D" w:rsidRPr="0002259D">
        <w:rPr>
          <w:lang w:eastAsia="es-CR"/>
        </w:rPr>
        <w:t xml:space="preserve"> síntesis del resultado. De necesitar algún tipo de explicación realizarlo en el documento anexo.</w:t>
      </w:r>
    </w:p>
    <w:p w:rsidR="0094376E" w:rsidRDefault="0094376E" w:rsidP="0094376E">
      <w:pPr>
        <w:pStyle w:val="Epgrafe"/>
        <w:keepNext/>
        <w:jc w:val="center"/>
      </w:pPr>
      <w:bookmarkStart w:id="46" w:name="_Ref74226126"/>
      <w:bookmarkStart w:id="47" w:name="_Toc74235547"/>
      <w:r>
        <w:t xml:space="preserve">Tabla </w:t>
      </w:r>
      <w:r w:rsidR="0031009B">
        <w:fldChar w:fldCharType="begin"/>
      </w:r>
      <w:r>
        <w:instrText xml:space="preserve"> SEQ Tabla \* ARABIC </w:instrText>
      </w:r>
      <w:r w:rsidR="0031009B">
        <w:fldChar w:fldCharType="separate"/>
      </w:r>
      <w:r>
        <w:rPr>
          <w:noProof/>
        </w:rPr>
        <w:t>11</w:t>
      </w:r>
      <w:r w:rsidR="0031009B">
        <w:fldChar w:fldCharType="end"/>
      </w:r>
      <w:bookmarkEnd w:id="46"/>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CRB.shp”.</w:t>
      </w:r>
      <w:bookmarkEnd w:id="47"/>
    </w:p>
    <w:tbl>
      <w:tblPr>
        <w:tblW w:w="0" w:type="auto"/>
        <w:jc w:val="center"/>
        <w:tblCellMar>
          <w:top w:w="15" w:type="dxa"/>
          <w:left w:w="15" w:type="dxa"/>
          <w:bottom w:w="15" w:type="dxa"/>
          <w:right w:w="15" w:type="dxa"/>
        </w:tblCellMar>
        <w:tblLook w:val="04A0"/>
      </w:tblPr>
      <w:tblGrid>
        <w:gridCol w:w="1013"/>
        <w:gridCol w:w="973"/>
        <w:gridCol w:w="3604"/>
        <w:gridCol w:w="3858"/>
      </w:tblGrid>
      <w:tr w:rsidR="0094376E"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4376E" w:rsidRPr="001D0CF4" w:rsidRDefault="0094376E" w:rsidP="00E75468">
            <w:pPr>
              <w:pStyle w:val="Tablas"/>
              <w:jc w:val="center"/>
              <w:rPr>
                <w:rFonts w:ascii="Times New Roman" w:hAnsi="Times New Roman"/>
                <w:b/>
                <w:bCs/>
              </w:rPr>
            </w:pPr>
            <w:r w:rsidRPr="001D0CF4">
              <w:rPr>
                <w:b/>
                <w:bCs/>
              </w:rPr>
              <w:t>Tipo de Dato</w:t>
            </w:r>
          </w:p>
        </w:tc>
      </w:tr>
      <w:tr w:rsidR="0094376E"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Identificación del área</w:t>
            </w: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Número entero consecutivo no repetido.</w:t>
            </w:r>
          </w:p>
        </w:tc>
      </w:tr>
      <w:tr w:rsidR="0094376E"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rsidRPr="006A38DF">
              <w:t>CRB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t>Corredor biológico identificado.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94376E" w:rsidRPr="002402FB" w:rsidRDefault="0094376E" w:rsidP="006A5588">
            <w:pPr>
              <w:pStyle w:val="Tablas"/>
              <w:rPr>
                <w:rFonts w:ascii="Times New Roman" w:hAnsi="Times New Roman"/>
              </w:rPr>
            </w:pPr>
            <w:r>
              <w:t>Texto</w:t>
            </w:r>
          </w:p>
        </w:tc>
      </w:tr>
      <w:tr w:rsidR="0094376E"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Condicionante ambiental identificada.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4376E" w:rsidRPr="002402FB" w:rsidRDefault="0094376E" w:rsidP="006A5588">
            <w:pPr>
              <w:pStyle w:val="Tablas"/>
            </w:pPr>
            <w:r>
              <w:t>Texto</w:t>
            </w:r>
          </w:p>
        </w:tc>
      </w:tr>
    </w:tbl>
    <w:p w:rsidR="002402FB" w:rsidRDefault="00F11BE9" w:rsidP="00BC2B76">
      <w:pPr>
        <w:pStyle w:val="Ttulo2"/>
        <w:rPr>
          <w:lang w:eastAsia="es-CR"/>
        </w:rPr>
      </w:pPr>
      <w:bookmarkStart w:id="48" w:name="_Toc74235523"/>
      <w:r>
        <w:rPr>
          <w:lang w:eastAsia="es-CR"/>
        </w:rPr>
        <w:t>Variables adicionales</w:t>
      </w:r>
      <w:bookmarkEnd w:id="48"/>
    </w:p>
    <w:p w:rsidR="00C33DF0" w:rsidRPr="00A4794A" w:rsidRDefault="00C33DF0" w:rsidP="00C33DF0">
      <w:pPr>
        <w:rPr>
          <w:iCs/>
        </w:rPr>
      </w:pPr>
      <w:r>
        <w:rPr>
          <w:iCs/>
        </w:rPr>
        <w:t>De considerar relevante para el análisis del EIVA</w:t>
      </w:r>
      <w:r w:rsidR="001A28A5">
        <w:rPr>
          <w:iCs/>
        </w:rPr>
        <w:t xml:space="preserve"> otras variable</w:t>
      </w:r>
      <w:r w:rsidR="00D908F6">
        <w:rPr>
          <w:iCs/>
        </w:rPr>
        <w:t>s</w:t>
      </w:r>
      <w:r>
        <w:rPr>
          <w:iCs/>
        </w:rPr>
        <w:t>, e</w:t>
      </w:r>
      <w:r w:rsidRPr="00A4794A">
        <w:rPr>
          <w:iCs/>
        </w:rPr>
        <w:t xml:space="preserve">l proponente </w:t>
      </w:r>
      <w:r>
        <w:rPr>
          <w:iCs/>
        </w:rPr>
        <w:t>podrá</w:t>
      </w:r>
      <w:r w:rsidRPr="00A4794A">
        <w:rPr>
          <w:iCs/>
        </w:rPr>
        <w:t xml:space="preserve"> generar un </w:t>
      </w:r>
      <w:r>
        <w:rPr>
          <w:iCs/>
        </w:rPr>
        <w:t xml:space="preserve">análisis sobre </w:t>
      </w:r>
      <w:r w:rsidR="001A28A5">
        <w:rPr>
          <w:iCs/>
        </w:rPr>
        <w:t xml:space="preserve">sus </w:t>
      </w:r>
      <w:r>
        <w:rPr>
          <w:iCs/>
        </w:rPr>
        <w:t xml:space="preserve">condiciones </w:t>
      </w:r>
      <w:r w:rsidR="001A28A5">
        <w:rPr>
          <w:iCs/>
        </w:rPr>
        <w:t xml:space="preserve">en </w:t>
      </w:r>
      <w:r>
        <w:rPr>
          <w:iCs/>
        </w:rPr>
        <w:t xml:space="preserve">el </w:t>
      </w:r>
      <w:r w:rsidR="00D908F6">
        <w:rPr>
          <w:iCs/>
        </w:rPr>
        <w:t>área de estudio</w:t>
      </w:r>
      <w:r w:rsidR="001A28A5">
        <w:t>, haciéndolo de manera individualizada (un análisis por cada variable adicional a incorporar)</w:t>
      </w:r>
      <w:r w:rsidRPr="0000146A">
        <w:t>.</w:t>
      </w:r>
    </w:p>
    <w:p w:rsidR="00B933E3" w:rsidRDefault="00B933E3" w:rsidP="00B933E3">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w:t>
      </w:r>
      <w:r w:rsidR="00D908F6">
        <w:rPr>
          <w:lang w:eastAsia="es-CR"/>
        </w:rPr>
        <w:t xml:space="preserve"> el </w:t>
      </w:r>
      <w:r w:rsidR="00D908F6">
        <w:rPr>
          <w:color w:val="000000"/>
        </w:rPr>
        <w:t>marco teórico explicativo, la metodología de cálculo y</w:t>
      </w:r>
      <w:r>
        <w:rPr>
          <w:lang w:eastAsia="es-CR"/>
        </w:rPr>
        <w:t xml:space="preserve"> sobre la elección de los insumos utilizados para el análisis de esta variable.</w:t>
      </w:r>
    </w:p>
    <w:p w:rsidR="00C33DF0" w:rsidRDefault="00B933E3" w:rsidP="00B933E3">
      <w:pPr>
        <w:rPr>
          <w:lang w:eastAsia="es-CR"/>
        </w:rPr>
      </w:pPr>
      <w:r>
        <w:rPr>
          <w:lang w:eastAsia="es-CR"/>
        </w:rPr>
        <w:t>Con base en el análisis correspondiente a esta variable,</w:t>
      </w:r>
      <w:r w:rsidR="00C33DF0" w:rsidRPr="00A4794A">
        <w:rPr>
          <w:iCs/>
        </w:rPr>
        <w:t xml:space="preserve"> el proponente debe presentar un único </w:t>
      </w:r>
      <w:r w:rsidR="00C33DF0">
        <w:rPr>
          <w:iCs/>
        </w:rPr>
        <w:t>archivo</w:t>
      </w:r>
      <w:r w:rsidR="00CF4687">
        <w:rPr>
          <w:iCs/>
        </w:rPr>
        <w:t xml:space="preserve"> </w:t>
      </w:r>
      <w:r w:rsidR="00CF4687" w:rsidRPr="00CF4687">
        <w:rPr>
          <w:rFonts w:cstheme="minorHAnsi"/>
          <w:iCs/>
          <w:color w:val="000000"/>
          <w:szCs w:val="22"/>
          <w:lang w:eastAsia="es-CR"/>
        </w:rPr>
        <w:t>cartográfico</w:t>
      </w:r>
      <w:r w:rsidR="00C33DF0" w:rsidRPr="00A4794A">
        <w:rPr>
          <w:iCs/>
        </w:rPr>
        <w:t xml:space="preserve">, </w:t>
      </w:r>
      <w:r w:rsidR="00C33DF0">
        <w:rPr>
          <w:iCs/>
        </w:rPr>
        <w:t xml:space="preserve">nombrado con las </w:t>
      </w:r>
      <w:r w:rsidR="00015081">
        <w:rPr>
          <w:iCs/>
        </w:rPr>
        <w:t>tres letras consonantes del nombre</w:t>
      </w:r>
      <w:r w:rsidR="00C33DF0">
        <w:rPr>
          <w:iCs/>
        </w:rPr>
        <w:t xml:space="preserve"> de la </w:t>
      </w:r>
      <w:r w:rsidR="00D908F6">
        <w:rPr>
          <w:iCs/>
        </w:rPr>
        <w:t xml:space="preserve">variable </w:t>
      </w:r>
      <w:r w:rsidR="00C33DF0">
        <w:rPr>
          <w:iCs/>
        </w:rPr>
        <w:lastRenderedPageBreak/>
        <w:t>ambiental</w:t>
      </w:r>
      <w:r w:rsidR="00015081">
        <w:rPr>
          <w:iCs/>
        </w:rPr>
        <w:t xml:space="preserve"> (no debe coincidir con el nombre del archivo </w:t>
      </w:r>
      <w:r w:rsidR="00015081" w:rsidRPr="00CF4687">
        <w:rPr>
          <w:rFonts w:cstheme="minorHAnsi"/>
          <w:iCs/>
          <w:color w:val="000000"/>
          <w:szCs w:val="22"/>
          <w:lang w:eastAsia="es-CR"/>
        </w:rPr>
        <w:t>cartográfico</w:t>
      </w:r>
      <w:r w:rsidR="00015081">
        <w:rPr>
          <w:iCs/>
        </w:rPr>
        <w:t xml:space="preserve"> de alguna otra variable anterior)</w:t>
      </w:r>
      <w:r w:rsidR="00C33DF0" w:rsidRPr="00A4794A">
        <w:rPr>
          <w:iCs/>
        </w:rPr>
        <w:t>, cuya tabla de atributos debe poseer la información resultante</w:t>
      </w:r>
      <w:r w:rsidR="00D908F6">
        <w:rPr>
          <w:iCs/>
        </w:rPr>
        <w:t xml:space="preserve"> </w:t>
      </w:r>
      <w:r w:rsidR="00D908F6">
        <w:rPr>
          <w:lang w:eastAsia="es-CR"/>
        </w:rPr>
        <w:t>sobre condicionantes ambientales que la variable le impone al desarrollo territorial</w:t>
      </w:r>
      <w:r w:rsidR="006A38DF">
        <w:rPr>
          <w:lang w:eastAsia="es-CR"/>
        </w:rPr>
        <w:t xml:space="preserve">, tal como se indica en la </w:t>
      </w:r>
      <w:r w:rsidR="0031009B">
        <w:rPr>
          <w:lang w:eastAsia="es-CR"/>
        </w:rPr>
        <w:fldChar w:fldCharType="begin"/>
      </w:r>
      <w:r w:rsidR="006A38DF">
        <w:rPr>
          <w:lang w:eastAsia="es-CR"/>
        </w:rPr>
        <w:instrText xml:space="preserve"> REF _Ref74226177 \h </w:instrText>
      </w:r>
      <w:r w:rsidR="0031009B">
        <w:rPr>
          <w:lang w:eastAsia="es-CR"/>
        </w:rPr>
      </w:r>
      <w:r w:rsidR="0031009B">
        <w:rPr>
          <w:lang w:eastAsia="es-CR"/>
        </w:rPr>
        <w:fldChar w:fldCharType="separate"/>
      </w:r>
      <w:r w:rsidR="006A38DF">
        <w:t xml:space="preserve">Tabla </w:t>
      </w:r>
      <w:r w:rsidR="006A38DF">
        <w:rPr>
          <w:noProof/>
        </w:rPr>
        <w:t>12</w:t>
      </w:r>
      <w:r w:rsidR="0031009B">
        <w:rPr>
          <w:lang w:eastAsia="es-CR"/>
        </w:rPr>
        <w:fldChar w:fldCharType="end"/>
      </w:r>
      <w:r w:rsidR="00C33DF0" w:rsidRPr="00A4794A">
        <w:rPr>
          <w:iCs/>
        </w:rPr>
        <w:t>.</w:t>
      </w:r>
      <w:r w:rsidR="0002259D">
        <w:rPr>
          <w:iCs/>
        </w:rPr>
        <w:t xml:space="preserve"> </w:t>
      </w:r>
      <w:r w:rsidR="0002259D">
        <w:rPr>
          <w:lang w:eastAsia="es-CR"/>
        </w:rPr>
        <w:t xml:space="preserve">Cabe indicar que </w:t>
      </w:r>
      <w:r w:rsidR="0002259D" w:rsidRPr="0002259D">
        <w:rPr>
          <w:lang w:eastAsia="es-CR"/>
        </w:rPr>
        <w:t xml:space="preserve">la tabla de atributos </w:t>
      </w:r>
      <w:r w:rsidR="0002259D">
        <w:rPr>
          <w:lang w:eastAsia="es-CR"/>
        </w:rPr>
        <w:t>presentará una</w:t>
      </w:r>
      <w:r w:rsidR="0002259D" w:rsidRPr="0002259D">
        <w:rPr>
          <w:lang w:eastAsia="es-CR"/>
        </w:rPr>
        <w:t xml:space="preserve"> síntesis del resultado. De necesitar algún tipo de explicación realizarlo en el documento anexo.</w:t>
      </w:r>
    </w:p>
    <w:p w:rsidR="006A38DF" w:rsidRDefault="006A38DF" w:rsidP="006A38DF">
      <w:pPr>
        <w:pStyle w:val="Epgrafe"/>
        <w:keepNext/>
        <w:jc w:val="center"/>
      </w:pPr>
      <w:bookmarkStart w:id="49" w:name="_Ref74226177"/>
      <w:bookmarkStart w:id="50" w:name="_Toc74235548"/>
      <w:r>
        <w:t xml:space="preserve">Tabla </w:t>
      </w:r>
      <w:r w:rsidR="0031009B">
        <w:fldChar w:fldCharType="begin"/>
      </w:r>
      <w:r>
        <w:instrText xml:space="preserve"> SEQ Tabla \* ARABIC </w:instrText>
      </w:r>
      <w:r w:rsidR="0031009B">
        <w:fldChar w:fldCharType="separate"/>
      </w:r>
      <w:r>
        <w:rPr>
          <w:noProof/>
        </w:rPr>
        <w:t>12</w:t>
      </w:r>
      <w:r w:rsidR="0031009B">
        <w:fldChar w:fldCharType="end"/>
      </w:r>
      <w:bookmarkEnd w:id="49"/>
      <w:r>
        <w:t xml:space="preserve">: </w:t>
      </w:r>
      <w:r w:rsidRPr="001D0CF4">
        <w:t xml:space="preserve">Descripción de los atributos a ser usados para el </w:t>
      </w:r>
      <w:r>
        <w:t>archivo</w:t>
      </w:r>
      <w:r w:rsidRPr="001D0CF4">
        <w:t xml:space="preserve"> </w:t>
      </w:r>
      <w:r w:rsidRPr="00CF4687">
        <w:rPr>
          <w:rFonts w:cstheme="minorHAnsi"/>
          <w:iCs w:val="0"/>
          <w:color w:val="000000"/>
          <w:szCs w:val="22"/>
          <w:lang w:eastAsia="es-CR"/>
        </w:rPr>
        <w:t>cartográfico</w:t>
      </w:r>
      <w:r w:rsidRPr="001D0CF4">
        <w:t xml:space="preserve"> en formato “</w:t>
      </w:r>
      <w:r>
        <w:t>OTS.shp”.</w:t>
      </w:r>
      <w:bookmarkEnd w:id="50"/>
    </w:p>
    <w:tbl>
      <w:tblPr>
        <w:tblW w:w="0" w:type="auto"/>
        <w:jc w:val="center"/>
        <w:tblCellMar>
          <w:top w:w="15" w:type="dxa"/>
          <w:left w:w="15" w:type="dxa"/>
          <w:bottom w:w="15" w:type="dxa"/>
          <w:right w:w="15" w:type="dxa"/>
        </w:tblCellMar>
        <w:tblLook w:val="04A0"/>
      </w:tblPr>
      <w:tblGrid>
        <w:gridCol w:w="1013"/>
        <w:gridCol w:w="973"/>
        <w:gridCol w:w="4956"/>
        <w:gridCol w:w="2662"/>
      </w:tblGrid>
      <w:tr w:rsidR="006A38DF" w:rsidRPr="002402FB" w:rsidTr="00E75468">
        <w:trPr>
          <w:trHeight w:val="1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A38DF" w:rsidRPr="001D0CF4" w:rsidRDefault="006A38DF" w:rsidP="00E75468">
            <w:pPr>
              <w:pStyle w:val="Tablas"/>
              <w:jc w:val="center"/>
              <w:rPr>
                <w:rFonts w:ascii="Times New Roman" w:hAnsi="Times New Roman"/>
                <w:b/>
                <w:bCs/>
              </w:rPr>
            </w:pPr>
            <w:r w:rsidRPr="001D0CF4">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A38DF" w:rsidRPr="001D0CF4" w:rsidRDefault="006A38DF" w:rsidP="00E75468">
            <w:pPr>
              <w:pStyle w:val="Tablas"/>
              <w:jc w:val="center"/>
              <w:rPr>
                <w:rFonts w:ascii="Times New Roman" w:hAnsi="Times New Roman"/>
                <w:b/>
                <w:bCs/>
              </w:rPr>
            </w:pPr>
            <w:r w:rsidRPr="001D0CF4">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A38DF" w:rsidRPr="001D0CF4" w:rsidRDefault="006A38DF" w:rsidP="00E75468">
            <w:pPr>
              <w:pStyle w:val="Tablas"/>
              <w:jc w:val="center"/>
              <w:rPr>
                <w:rFonts w:ascii="Times New Roman" w:hAnsi="Times New Roman"/>
                <w:b/>
                <w:bCs/>
              </w:rPr>
            </w:pPr>
            <w:r w:rsidRPr="001D0CF4">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6A38DF" w:rsidRPr="001D0CF4" w:rsidRDefault="006A38DF" w:rsidP="00E75468">
            <w:pPr>
              <w:pStyle w:val="Tablas"/>
              <w:jc w:val="center"/>
              <w:rPr>
                <w:rFonts w:ascii="Times New Roman" w:hAnsi="Times New Roman"/>
                <w:b/>
                <w:bCs/>
              </w:rPr>
            </w:pPr>
            <w:r w:rsidRPr="001D0CF4">
              <w:rPr>
                <w:b/>
                <w:bCs/>
              </w:rPr>
              <w:t>Tipo de Dato</w:t>
            </w:r>
          </w:p>
        </w:tc>
      </w:tr>
      <w:tr w:rsidR="006A38DF" w:rsidRPr="002402FB" w:rsidTr="006A5588">
        <w:trPr>
          <w:trHeight w:val="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rsidRPr="002402FB">
              <w:t>Identificación del área</w:t>
            </w: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rsidRPr="002402FB">
              <w:t>Número entero consecutivo no repetido.</w:t>
            </w:r>
          </w:p>
        </w:tc>
      </w:tr>
      <w:tr w:rsidR="006A38DF"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rsidRPr="006A38DF">
              <w:t>OTS</w:t>
            </w:r>
            <w:r w:rsidR="00994211">
              <w:rPr>
                <w:rStyle w:val="Refdenotaalpie"/>
              </w:rPr>
              <w:footnoteReference w:id="3"/>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t>Clasificación propia de la metodología utilizada para la variable adicional seleccionada.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6A38DF" w:rsidRPr="002402FB" w:rsidRDefault="006A38DF" w:rsidP="006A5588">
            <w:pPr>
              <w:pStyle w:val="Tablas"/>
              <w:rPr>
                <w:rFonts w:ascii="Times New Roman" w:hAnsi="Times New Roman"/>
              </w:rPr>
            </w:pPr>
            <w:r>
              <w:t>Texto</w:t>
            </w:r>
          </w:p>
        </w:tc>
      </w:tr>
      <w:tr w:rsidR="006A38DF" w:rsidRPr="002402FB" w:rsidTr="006A5588">
        <w:trPr>
          <w:trHeight w:val="15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A38DF" w:rsidRPr="002402FB" w:rsidRDefault="006A38DF" w:rsidP="006A5588">
            <w:pPr>
              <w:pStyle w:val="Tablas"/>
            </w:pPr>
            <w: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A38DF" w:rsidRPr="002402FB" w:rsidRDefault="006A38DF" w:rsidP="006A5588">
            <w:pPr>
              <w:pStyle w:val="Tablas"/>
            </w:pPr>
            <w:r>
              <w:t>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A38DF" w:rsidRPr="002402FB" w:rsidRDefault="006A38DF" w:rsidP="006A5588">
            <w:pPr>
              <w:pStyle w:val="Tablas"/>
            </w:pPr>
            <w:r>
              <w:t>Condicionante ambiental identificada.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A38DF" w:rsidRPr="002402FB" w:rsidRDefault="006A38DF" w:rsidP="006A5588">
            <w:pPr>
              <w:pStyle w:val="Tablas"/>
            </w:pPr>
            <w:r>
              <w:t>Texto</w:t>
            </w:r>
          </w:p>
        </w:tc>
      </w:tr>
    </w:tbl>
    <w:p w:rsidR="00760F80" w:rsidRDefault="006A36A6" w:rsidP="00760F80">
      <w:pPr>
        <w:pStyle w:val="Ttulo2"/>
        <w:rPr>
          <w:iCs/>
        </w:rPr>
      </w:pPr>
      <w:bookmarkStart w:id="51" w:name="_Toc74235524"/>
      <w:r>
        <w:rPr>
          <w:iCs/>
        </w:rPr>
        <w:t>Análisis del Diagnóstico Ambiental</w:t>
      </w:r>
      <w:bookmarkEnd w:id="51"/>
    </w:p>
    <w:p w:rsidR="006A36A6" w:rsidRDefault="006A36A6" w:rsidP="006A36A6">
      <w:pPr>
        <w:pStyle w:val="Ttulo3"/>
      </w:pPr>
      <w:bookmarkStart w:id="52" w:name="_Toc74235525"/>
      <w:r>
        <w:t>Uso actual del suelo</w:t>
      </w:r>
      <w:bookmarkEnd w:id="52"/>
    </w:p>
    <w:p w:rsidR="00E057D9" w:rsidRDefault="00E057D9" w:rsidP="00E057D9">
      <w:pPr>
        <w:rPr>
          <w:lang w:eastAsia="es-CR"/>
        </w:rPr>
      </w:pPr>
      <w:r>
        <w:rPr>
          <w:lang w:eastAsia="es-CR"/>
        </w:rPr>
        <w:t xml:space="preserve">Se debe presentar como anexo un texto explicativo </w:t>
      </w:r>
      <w:r w:rsidR="002B28BF">
        <w:rPr>
          <w:lang w:eastAsia="es-CR"/>
        </w:rPr>
        <w:t>d</w:t>
      </w:r>
      <w:r>
        <w:rPr>
          <w:lang w:eastAsia="es-CR"/>
        </w:rPr>
        <w:t>el desarrollo metodológico que conllevó al resultado obtenido. Dentro del documento anexo se debe indicar sobre la elección de los insumos utilizados para el análisis de esta variable.</w:t>
      </w:r>
    </w:p>
    <w:p w:rsidR="008E15E5" w:rsidRDefault="00E057D9" w:rsidP="00E057D9">
      <w:r>
        <w:rPr>
          <w:lang w:eastAsia="es-CR"/>
        </w:rPr>
        <w:t>Con base en el análisis correspondiente a esta variable,</w:t>
      </w:r>
      <w:r w:rsidR="003E7F76" w:rsidRPr="00386AB0">
        <w:rPr>
          <w:rFonts w:cstheme="minorHAnsi"/>
        </w:rPr>
        <w:t xml:space="preserve"> el proponente debe presentar un único </w:t>
      </w:r>
      <w:r w:rsidR="002C7867">
        <w:rPr>
          <w:rFonts w:cstheme="minorHAnsi"/>
        </w:rPr>
        <w:t>archivo</w:t>
      </w:r>
      <w:r w:rsidR="00CF4687">
        <w:rPr>
          <w:rFonts w:cstheme="minorHAnsi"/>
        </w:rPr>
        <w:t xml:space="preserve"> </w:t>
      </w:r>
      <w:r w:rsidR="00CF4687" w:rsidRPr="00CF4687">
        <w:rPr>
          <w:rFonts w:cstheme="minorHAnsi"/>
          <w:iCs/>
          <w:color w:val="000000"/>
          <w:szCs w:val="22"/>
          <w:lang w:eastAsia="es-CR"/>
        </w:rPr>
        <w:t>cartográfico</w:t>
      </w:r>
      <w:r w:rsidR="003E7F76" w:rsidRPr="00386AB0">
        <w:rPr>
          <w:rFonts w:cstheme="minorHAnsi"/>
        </w:rPr>
        <w:t>, denominado “</w:t>
      </w:r>
      <w:r w:rsidR="003B0141">
        <w:rPr>
          <w:rFonts w:cstheme="minorHAnsi"/>
        </w:rPr>
        <w:t>UAS</w:t>
      </w:r>
      <w:r w:rsidR="003E7F76">
        <w:rPr>
          <w:rFonts w:cstheme="minorHAnsi"/>
        </w:rPr>
        <w:t>.shp</w:t>
      </w:r>
      <w:r w:rsidR="003E7F76" w:rsidRPr="00386AB0">
        <w:rPr>
          <w:rFonts w:cstheme="minorHAnsi"/>
        </w:rPr>
        <w:t>”, cuya tabla de atributos debe poseer la información resultante</w:t>
      </w:r>
      <w:r w:rsidR="00247B8A">
        <w:rPr>
          <w:rFonts w:cstheme="minorHAnsi"/>
        </w:rPr>
        <w:t xml:space="preserve">, tal como se indica en la </w:t>
      </w:r>
      <w:r w:rsidR="0031009B">
        <w:rPr>
          <w:rFonts w:cstheme="minorHAnsi"/>
        </w:rPr>
        <w:fldChar w:fldCharType="begin"/>
      </w:r>
      <w:r w:rsidR="00247B8A">
        <w:rPr>
          <w:rFonts w:cstheme="minorHAnsi"/>
        </w:rPr>
        <w:instrText xml:space="preserve"> REF _Ref73344114 \h </w:instrText>
      </w:r>
      <w:r w:rsidR="0031009B">
        <w:rPr>
          <w:rFonts w:cstheme="minorHAnsi"/>
        </w:rPr>
      </w:r>
      <w:r w:rsidR="0031009B">
        <w:rPr>
          <w:rFonts w:cstheme="minorHAnsi"/>
        </w:rPr>
        <w:fldChar w:fldCharType="separate"/>
      </w:r>
      <w:r w:rsidR="00247B8A">
        <w:t xml:space="preserve">Tabla </w:t>
      </w:r>
      <w:r w:rsidR="00247B8A">
        <w:rPr>
          <w:noProof/>
        </w:rPr>
        <w:t>13</w:t>
      </w:r>
      <w:r w:rsidR="0031009B">
        <w:rPr>
          <w:rFonts w:cstheme="minorHAnsi"/>
        </w:rPr>
        <w:fldChar w:fldCharType="end"/>
      </w:r>
      <w:r w:rsidR="003E7F76" w:rsidRPr="00386AB0">
        <w:rPr>
          <w:rFonts w:cstheme="minorHAnsi"/>
        </w:rPr>
        <w:t>.</w:t>
      </w:r>
    </w:p>
    <w:p w:rsidR="0061536F" w:rsidRDefault="0061536F">
      <w:pPr>
        <w:spacing w:before="0" w:after="200" w:line="276" w:lineRule="auto"/>
        <w:jc w:val="left"/>
        <w:rPr>
          <w:iCs/>
          <w:sz w:val="22"/>
          <w:szCs w:val="18"/>
        </w:rPr>
      </w:pPr>
      <w:bookmarkStart w:id="53" w:name="_Ref73344114"/>
      <w:bookmarkStart w:id="54" w:name="_Toc74235549"/>
      <w:r>
        <w:br w:type="page"/>
      </w:r>
    </w:p>
    <w:p w:rsidR="008E15E5" w:rsidRDefault="008E15E5" w:rsidP="008E15E5">
      <w:pPr>
        <w:pStyle w:val="Epgrafe"/>
        <w:keepNext/>
        <w:jc w:val="center"/>
      </w:pPr>
      <w:r>
        <w:lastRenderedPageBreak/>
        <w:t xml:space="preserve">Tabla </w:t>
      </w:r>
      <w:r w:rsidR="0031009B">
        <w:fldChar w:fldCharType="begin"/>
      </w:r>
      <w:r>
        <w:instrText xml:space="preserve"> SEQ Tabla \* ARABIC </w:instrText>
      </w:r>
      <w:r w:rsidR="0031009B">
        <w:fldChar w:fldCharType="separate"/>
      </w:r>
      <w:r w:rsidR="00247B8A">
        <w:rPr>
          <w:noProof/>
        </w:rPr>
        <w:t>13</w:t>
      </w:r>
      <w:r w:rsidR="0031009B">
        <w:fldChar w:fldCharType="end"/>
      </w:r>
      <w:bookmarkEnd w:id="53"/>
      <w:r>
        <w:t xml:space="preserve">: </w:t>
      </w:r>
      <w:r w:rsidRPr="003B1AAA">
        <w:t xml:space="preserve">Descripción de los atributos para el </w:t>
      </w:r>
      <w:r>
        <w:t>archivo cartográfico</w:t>
      </w:r>
      <w:r w:rsidRPr="003B1AAA">
        <w:t xml:space="preserve"> “</w:t>
      </w:r>
      <w:r>
        <w:t>UAS.shp</w:t>
      </w:r>
      <w:r w:rsidRPr="003B1AAA">
        <w:t>”</w:t>
      </w:r>
      <w:r>
        <w:t>.</w:t>
      </w:r>
      <w:bookmarkEnd w:id="54"/>
    </w:p>
    <w:tbl>
      <w:tblPr>
        <w:tblW w:w="0" w:type="auto"/>
        <w:jc w:val="center"/>
        <w:tblCellMar>
          <w:top w:w="15" w:type="dxa"/>
          <w:left w:w="15" w:type="dxa"/>
          <w:bottom w:w="15" w:type="dxa"/>
          <w:right w:w="15" w:type="dxa"/>
        </w:tblCellMar>
        <w:tblLook w:val="04A0"/>
      </w:tblPr>
      <w:tblGrid>
        <w:gridCol w:w="1013"/>
        <w:gridCol w:w="973"/>
        <w:gridCol w:w="2518"/>
        <w:gridCol w:w="5100"/>
      </w:tblGrid>
      <w:tr w:rsidR="008E15E5" w:rsidRPr="002402FB" w:rsidTr="00E75468">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E15E5" w:rsidRPr="00006389" w:rsidRDefault="008E15E5" w:rsidP="00E75468">
            <w:pPr>
              <w:pStyle w:val="Tablas"/>
              <w:jc w:val="center"/>
              <w:rPr>
                <w:rFonts w:cstheme="minorHAnsi"/>
                <w:b/>
                <w:bCs/>
              </w:rPr>
            </w:pPr>
            <w:r w:rsidRPr="00006389">
              <w:rPr>
                <w:rFonts w:cstheme="minorHAnsi"/>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E15E5" w:rsidRPr="00006389" w:rsidRDefault="008E15E5" w:rsidP="00E75468">
            <w:pPr>
              <w:pStyle w:val="Tablas"/>
              <w:jc w:val="center"/>
              <w:rPr>
                <w:rFonts w:cstheme="minorHAnsi"/>
                <w:b/>
                <w:bCs/>
              </w:rPr>
            </w:pPr>
            <w:r w:rsidRPr="00006389">
              <w:rPr>
                <w:rFonts w:cstheme="minorHAnsi"/>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E15E5" w:rsidRPr="00006389" w:rsidRDefault="008E15E5" w:rsidP="00E75468">
            <w:pPr>
              <w:pStyle w:val="Tablas"/>
              <w:jc w:val="center"/>
              <w:rPr>
                <w:rFonts w:cstheme="minorHAnsi"/>
                <w:b/>
                <w:bCs/>
              </w:rPr>
            </w:pPr>
            <w:r w:rsidRPr="00006389">
              <w:rPr>
                <w:rFonts w:cstheme="minorHAnsi"/>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8E15E5" w:rsidRPr="00006389" w:rsidRDefault="008E15E5" w:rsidP="00E75468">
            <w:pPr>
              <w:pStyle w:val="Tablas"/>
              <w:jc w:val="center"/>
              <w:rPr>
                <w:rFonts w:cstheme="minorHAnsi"/>
                <w:b/>
                <w:bCs/>
              </w:rPr>
            </w:pPr>
            <w:r w:rsidRPr="00006389">
              <w:rPr>
                <w:rFonts w:cstheme="minorHAnsi"/>
                <w:b/>
                <w:bCs/>
              </w:rPr>
              <w:t>Tipo de Dato</w:t>
            </w:r>
          </w:p>
        </w:tc>
      </w:tr>
      <w:tr w:rsidR="008E15E5" w:rsidRPr="002402FB" w:rsidTr="00BE2279">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8E15E5" w:rsidP="00BE2279">
            <w:pPr>
              <w:pStyle w:val="Tablas"/>
              <w:rPr>
                <w:rFonts w:cstheme="minorHAnsi"/>
              </w:rPr>
            </w:pPr>
            <w:r w:rsidRPr="00006389">
              <w:rPr>
                <w:rFonts w:cstheme="minorHAnsi"/>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8E15E5" w:rsidP="00BE2279">
            <w:pPr>
              <w:pStyle w:val="Tablas"/>
              <w:rPr>
                <w:rFonts w:cstheme="minorHAnsi"/>
              </w:rPr>
            </w:pPr>
            <w:r w:rsidRPr="00006389">
              <w:rPr>
                <w:rFonts w:cstheme="minorHAnsi"/>
              </w:rPr>
              <w:t>Id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8E15E5" w:rsidP="00BE2279">
            <w:pPr>
              <w:pStyle w:val="Tablas"/>
              <w:rPr>
                <w:rFonts w:cstheme="minorHAnsi"/>
              </w:rPr>
            </w:pPr>
            <w:r w:rsidRPr="00006389">
              <w:rPr>
                <w:rFonts w:cstheme="minorHAnsi"/>
              </w:rPr>
              <w:t>Identificación de polígono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8E15E5" w:rsidP="00BE2279">
            <w:pPr>
              <w:pStyle w:val="Tablas"/>
              <w:rPr>
                <w:rFonts w:cstheme="minorHAnsi"/>
              </w:rPr>
            </w:pPr>
            <w:r w:rsidRPr="00006389">
              <w:rPr>
                <w:rFonts w:cstheme="minorHAnsi"/>
              </w:rPr>
              <w:t>Número entero consecutivo no repetido</w:t>
            </w:r>
          </w:p>
        </w:tc>
      </w:tr>
      <w:tr w:rsidR="008E15E5" w:rsidRPr="002402FB" w:rsidTr="00BE2279">
        <w:trPr>
          <w:trHeight w:val="43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8E15E5" w:rsidP="00BE2279">
            <w:pPr>
              <w:pStyle w:val="Tablas"/>
              <w:rPr>
                <w:rFonts w:cstheme="minorHAnsi"/>
              </w:rPr>
            </w:pPr>
            <w:r w:rsidRPr="00006389">
              <w:rPr>
                <w:rFonts w:cstheme="minorHAnsi"/>
              </w:rP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8E15E5" w:rsidP="00BE2279">
            <w:pPr>
              <w:pStyle w:val="Tablas"/>
              <w:rPr>
                <w:rFonts w:cstheme="minorHAnsi"/>
              </w:rPr>
            </w:pPr>
            <w:r w:rsidRPr="00006389">
              <w:rPr>
                <w:rFonts w:cstheme="minorHAnsi"/>
              </w:rPr>
              <w:t>UAS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0F66EF" w:rsidP="00BE2279">
            <w:pPr>
              <w:pStyle w:val="Tablas"/>
              <w:rPr>
                <w:rFonts w:cstheme="minorHAnsi"/>
              </w:rPr>
            </w:pPr>
            <w:r w:rsidRPr="00006389">
              <w:rPr>
                <w:rFonts w:cstheme="minorHAnsi"/>
              </w:rPr>
              <w:t>U</w:t>
            </w:r>
            <w:r w:rsidR="008E15E5" w:rsidRPr="00006389">
              <w:rPr>
                <w:rFonts w:cstheme="minorHAnsi"/>
              </w:rPr>
              <w:t>so actual del suelo.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E15E5" w:rsidRPr="00006389" w:rsidRDefault="008E15E5" w:rsidP="00BE2279">
            <w:pPr>
              <w:pStyle w:val="Tablas"/>
              <w:rPr>
                <w:rFonts w:cstheme="minorHAnsi"/>
              </w:rPr>
            </w:pPr>
            <w:r w:rsidRPr="00006389">
              <w:rPr>
                <w:rFonts w:cstheme="minorHAnsi"/>
              </w:rPr>
              <w:t xml:space="preserve">Código alfabético que identifica el uso actual del suelo. </w:t>
            </w:r>
          </w:p>
        </w:tc>
      </w:tr>
    </w:tbl>
    <w:p w:rsidR="00F1311A" w:rsidRDefault="00F1311A" w:rsidP="00F1311A">
      <w:pPr>
        <w:pStyle w:val="Ttulo3"/>
      </w:pPr>
      <w:bookmarkStart w:id="55" w:name="_Toc74235526"/>
      <w:r>
        <w:t>Restricciones legales</w:t>
      </w:r>
      <w:bookmarkEnd w:id="55"/>
    </w:p>
    <w:p w:rsidR="00F1311A" w:rsidRDefault="00F1311A" w:rsidP="0030655F">
      <w:pPr>
        <w:spacing w:after="120"/>
      </w:pPr>
      <w:r>
        <w:t>El proponente debe preparar un archivo cartográfico que represente las restricciones legales para el uso del</w:t>
      </w:r>
      <w:r w:rsidR="00183FD8">
        <w:t xml:space="preserve"> suelo</w:t>
      </w:r>
      <w:r>
        <w:t xml:space="preserve"> dentro del </w:t>
      </w:r>
      <w:r w:rsidR="00F54997">
        <w:t>área de estudio</w:t>
      </w:r>
      <w:r>
        <w:t xml:space="preserve">. El archivo debe ser </w:t>
      </w:r>
      <w:r w:rsidR="00183FD8">
        <w:t>denominad</w:t>
      </w:r>
      <w:r>
        <w:t>o “R</w:t>
      </w:r>
      <w:r w:rsidR="00183FD8">
        <w:t>L</w:t>
      </w:r>
      <w:r>
        <w:t>.shp”</w:t>
      </w:r>
      <w:r w:rsidR="00247B8A">
        <w:t>,</w:t>
      </w:r>
      <w:r>
        <w:t xml:space="preserve"> </w:t>
      </w:r>
      <w:r w:rsidR="00247B8A">
        <w:t>l</w:t>
      </w:r>
      <w:r>
        <w:t xml:space="preserve">a tabla de atributos del archivo debe cumplir con los lineamientos que se establecen </w:t>
      </w:r>
      <w:r w:rsidR="00247B8A">
        <w:t xml:space="preserve">en la </w:t>
      </w:r>
      <w:r w:rsidR="0031009B">
        <w:fldChar w:fldCharType="begin"/>
      </w:r>
      <w:r w:rsidR="00247B8A">
        <w:instrText xml:space="preserve"> REF _Ref73344754 \h </w:instrText>
      </w:r>
      <w:r w:rsidR="0031009B">
        <w:fldChar w:fldCharType="separate"/>
      </w:r>
      <w:r w:rsidR="00247B8A">
        <w:t xml:space="preserve">Tabla </w:t>
      </w:r>
      <w:r w:rsidR="00247B8A">
        <w:rPr>
          <w:noProof/>
        </w:rPr>
        <w:t>14</w:t>
      </w:r>
      <w:r w:rsidR="0031009B">
        <w:fldChar w:fldCharType="end"/>
      </w:r>
      <w:r w:rsidR="00247B8A">
        <w:t xml:space="preserve"> .</w:t>
      </w:r>
    </w:p>
    <w:p w:rsidR="00183FD8" w:rsidRDefault="00183FD8" w:rsidP="0030655F">
      <w:pPr>
        <w:pStyle w:val="Epgrafe"/>
        <w:keepNext/>
        <w:spacing w:before="120"/>
        <w:jc w:val="center"/>
      </w:pPr>
      <w:bookmarkStart w:id="56" w:name="_Ref73344754"/>
      <w:bookmarkStart w:id="57" w:name="_Toc59176169"/>
      <w:bookmarkStart w:id="58" w:name="_Toc74235550"/>
      <w:r>
        <w:t xml:space="preserve">Tabla </w:t>
      </w:r>
      <w:r w:rsidR="0031009B">
        <w:fldChar w:fldCharType="begin"/>
      </w:r>
      <w:r>
        <w:instrText xml:space="preserve"> SEQ Tabla \* ARABIC </w:instrText>
      </w:r>
      <w:r w:rsidR="0031009B">
        <w:fldChar w:fldCharType="separate"/>
      </w:r>
      <w:r w:rsidR="00247B8A">
        <w:rPr>
          <w:noProof/>
        </w:rPr>
        <w:t>14</w:t>
      </w:r>
      <w:r w:rsidR="0031009B">
        <w:fldChar w:fldCharType="end"/>
      </w:r>
      <w:bookmarkEnd w:id="56"/>
      <w:r>
        <w:t xml:space="preserve">: </w:t>
      </w:r>
      <w:r w:rsidRPr="003B1AAA">
        <w:t xml:space="preserve">Descripción de los atributos para el </w:t>
      </w:r>
      <w:r>
        <w:t>archivo cartográfico</w:t>
      </w:r>
      <w:r w:rsidRPr="003B1AAA">
        <w:t xml:space="preserve"> “</w:t>
      </w:r>
      <w:r>
        <w:t>RL.shp</w:t>
      </w:r>
      <w:r w:rsidRPr="003B1AAA">
        <w:t>”</w:t>
      </w:r>
      <w:r>
        <w:t>.</w:t>
      </w:r>
      <w:bookmarkEnd w:id="57"/>
      <w:bookmarkEnd w:id="58"/>
    </w:p>
    <w:tbl>
      <w:tblPr>
        <w:tblW w:w="0" w:type="auto"/>
        <w:jc w:val="center"/>
        <w:tblCellMar>
          <w:top w:w="15" w:type="dxa"/>
          <w:left w:w="15" w:type="dxa"/>
          <w:bottom w:w="15" w:type="dxa"/>
          <w:right w:w="15" w:type="dxa"/>
        </w:tblCellMar>
        <w:tblLook w:val="04A0"/>
      </w:tblPr>
      <w:tblGrid>
        <w:gridCol w:w="1013"/>
        <w:gridCol w:w="973"/>
        <w:gridCol w:w="2829"/>
        <w:gridCol w:w="4789"/>
      </w:tblGrid>
      <w:tr w:rsidR="00183FD8" w:rsidRPr="002402FB" w:rsidTr="00E75468">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183FD8" w:rsidRPr="003B1AAA" w:rsidRDefault="00183FD8" w:rsidP="00E75468">
            <w:pPr>
              <w:pStyle w:val="Tablas"/>
              <w:jc w:val="center"/>
              <w:rPr>
                <w:rFonts w:ascii="Times New Roman" w:hAnsi="Times New Roman"/>
                <w:b/>
                <w:bCs/>
              </w:rPr>
            </w:pPr>
            <w:r w:rsidRPr="003B1AAA">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183FD8" w:rsidRPr="003B1AAA" w:rsidRDefault="00183FD8" w:rsidP="00E75468">
            <w:pPr>
              <w:pStyle w:val="Tablas"/>
              <w:jc w:val="center"/>
              <w:rPr>
                <w:rFonts w:ascii="Times New Roman" w:hAnsi="Times New Roman"/>
                <w:b/>
                <w:bCs/>
              </w:rPr>
            </w:pPr>
            <w:r w:rsidRPr="003B1AAA">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183FD8" w:rsidRPr="003B1AAA" w:rsidRDefault="00183FD8" w:rsidP="00E75468">
            <w:pPr>
              <w:pStyle w:val="Tablas"/>
              <w:jc w:val="center"/>
              <w:rPr>
                <w:rFonts w:ascii="Times New Roman" w:hAnsi="Times New Roman"/>
                <w:b/>
                <w:bCs/>
              </w:rPr>
            </w:pPr>
            <w:r w:rsidRPr="003B1AAA">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183FD8" w:rsidRPr="003B1AAA" w:rsidRDefault="00183FD8" w:rsidP="00E75468">
            <w:pPr>
              <w:pStyle w:val="Tablas"/>
              <w:jc w:val="center"/>
              <w:rPr>
                <w:rFonts w:ascii="Times New Roman" w:hAnsi="Times New Roman"/>
                <w:b/>
                <w:bCs/>
              </w:rPr>
            </w:pPr>
            <w:r w:rsidRPr="003B1AAA">
              <w:rPr>
                <w:b/>
                <w:bCs/>
              </w:rPr>
              <w:t>Tipo de Dato</w:t>
            </w:r>
          </w:p>
        </w:tc>
      </w:tr>
      <w:tr w:rsidR="00183FD8" w:rsidRPr="002402FB" w:rsidTr="00790ACD">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183FD8" w:rsidP="00790ACD">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183FD8" w:rsidP="00790ACD">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183FD8" w:rsidP="00790ACD">
            <w:pPr>
              <w:pStyle w:val="Tablas"/>
              <w:rPr>
                <w:rFonts w:ascii="Times New Roman" w:hAnsi="Times New Roman"/>
              </w:rPr>
            </w:pPr>
            <w:r w:rsidRPr="002402FB">
              <w:t>Identificación de polígono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183FD8" w:rsidP="00790ACD">
            <w:pPr>
              <w:pStyle w:val="Tablas"/>
              <w:rPr>
                <w:rFonts w:ascii="Times New Roman" w:hAnsi="Times New Roman"/>
              </w:rPr>
            </w:pPr>
            <w:r w:rsidRPr="002402FB">
              <w:t>Número entero consecutivo no repetido</w:t>
            </w:r>
          </w:p>
        </w:tc>
      </w:tr>
      <w:tr w:rsidR="00183FD8" w:rsidRPr="002402FB" w:rsidTr="00790ACD">
        <w:trPr>
          <w:trHeight w:val="43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183FD8" w:rsidP="00790ACD">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183FD8" w:rsidP="00790ACD">
            <w:pPr>
              <w:pStyle w:val="Tablas"/>
              <w:rPr>
                <w:rFonts w:ascii="Times New Roman" w:hAnsi="Times New Roman"/>
              </w:rPr>
            </w:pPr>
            <w:r>
              <w:t>RL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0F66EF" w:rsidP="00790ACD">
            <w:pPr>
              <w:pStyle w:val="Tablas"/>
              <w:rPr>
                <w:rFonts w:ascii="Times New Roman" w:hAnsi="Times New Roman"/>
              </w:rPr>
            </w:pPr>
            <w:r>
              <w:t>R</w:t>
            </w:r>
            <w:r w:rsidR="00183FD8" w:rsidRPr="002402FB">
              <w:t xml:space="preserve">estricción </w:t>
            </w:r>
            <w:r w:rsidR="00183FD8">
              <w:t>l</w:t>
            </w:r>
            <w:r w:rsidR="00183FD8" w:rsidRPr="002402FB">
              <w:t xml:space="preserve">egal para el uso </w:t>
            </w:r>
            <w:r w:rsidR="00183FD8">
              <w:t>del suelo.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83FD8" w:rsidRPr="002402FB" w:rsidRDefault="00183FD8" w:rsidP="00790ACD">
            <w:pPr>
              <w:pStyle w:val="Tablas"/>
              <w:rPr>
                <w:rFonts w:ascii="Times New Roman" w:hAnsi="Times New Roman"/>
              </w:rPr>
            </w:pPr>
            <w:r w:rsidRPr="002402FB">
              <w:t>Código alfa</w:t>
            </w:r>
            <w:r>
              <w:t>num</w:t>
            </w:r>
            <w:r w:rsidRPr="002402FB">
              <w:t>é</w:t>
            </w:r>
            <w:r>
              <w:t>r</w:t>
            </w:r>
            <w:r w:rsidRPr="002402FB">
              <w:t>ico que identifica la restricción para el uso de la tierra</w:t>
            </w:r>
            <w:r>
              <w:t>.</w:t>
            </w:r>
            <w:r w:rsidRPr="002402FB">
              <w:rPr>
                <w:rFonts w:ascii="Times New Roman" w:hAnsi="Times New Roman"/>
              </w:rPr>
              <w:t xml:space="preserve"> </w:t>
            </w:r>
          </w:p>
        </w:tc>
      </w:tr>
    </w:tbl>
    <w:p w:rsidR="00183FD8" w:rsidRDefault="00183FD8" w:rsidP="00F1311A">
      <w:r>
        <w:t>La denominación de cada uno de los códigos RL, debe estar compuesto por las iniciales RL, seguida de un número consecutivo al anterior. Por ejemplo: RL-1, RL-2, … RL-(n+1).</w:t>
      </w:r>
    </w:p>
    <w:p w:rsidR="00183FD8" w:rsidRPr="000966F2" w:rsidRDefault="00183FD8" w:rsidP="00183FD8">
      <w:r w:rsidRPr="0015443A">
        <w:t xml:space="preserve">Para cada código </w:t>
      </w:r>
      <w:r>
        <w:t>RL</w:t>
      </w:r>
      <w:r w:rsidRPr="0015443A">
        <w:t xml:space="preserve"> descrito en la </w:t>
      </w:r>
      <w:r w:rsidR="0031009B">
        <w:fldChar w:fldCharType="begin"/>
      </w:r>
      <w:r w:rsidR="00557803">
        <w:instrText xml:space="preserve"> REF _Ref72755596 \h </w:instrText>
      </w:r>
      <w:r w:rsidR="0031009B">
        <w:fldChar w:fldCharType="separate"/>
      </w:r>
      <w:r w:rsidR="00247B8A">
        <w:t xml:space="preserve">Tabla </w:t>
      </w:r>
      <w:r w:rsidR="00247B8A">
        <w:rPr>
          <w:noProof/>
        </w:rPr>
        <w:t>15</w:t>
      </w:r>
      <w:r w:rsidR="0031009B">
        <w:fldChar w:fldCharType="end"/>
      </w:r>
      <w:r w:rsidR="00557803">
        <w:t xml:space="preserve"> </w:t>
      </w:r>
      <w:r w:rsidRPr="002402FB">
        <w:t xml:space="preserve">debe tener por lo menos un polígono representado en el </w:t>
      </w:r>
      <w:r>
        <w:t xml:space="preserve">archivo </w:t>
      </w:r>
      <w:r w:rsidRPr="00183FD8">
        <w:rPr>
          <w:rFonts w:cstheme="minorHAnsi"/>
          <w:iCs/>
          <w:color w:val="000000"/>
          <w:szCs w:val="22"/>
          <w:lang w:eastAsia="es-CR"/>
        </w:rPr>
        <w:t>cartográfico</w:t>
      </w:r>
      <w:r>
        <w:t xml:space="preserve"> </w:t>
      </w:r>
      <w:r w:rsidRPr="002402FB">
        <w:t>“</w:t>
      </w:r>
      <w:r>
        <w:t>RL.shp”. Dicha</w:t>
      </w:r>
      <w:r w:rsidRPr="002402FB">
        <w:t xml:space="preserve"> tabla debe </w:t>
      </w:r>
      <w:r w:rsidR="00B230BC">
        <w:t>presentarse en el documento anexo cargado en la plataforma digital</w:t>
      </w:r>
      <w:r w:rsidRPr="002402FB">
        <w:t xml:space="preserve"> y tendrá el </w:t>
      </w:r>
      <w:r>
        <w:t>siguiente formato:</w:t>
      </w:r>
    </w:p>
    <w:p w:rsidR="00183FD8" w:rsidRDefault="00183FD8" w:rsidP="00183FD8">
      <w:pPr>
        <w:pStyle w:val="Epgrafe"/>
        <w:keepNext/>
        <w:jc w:val="center"/>
      </w:pPr>
      <w:bookmarkStart w:id="59" w:name="_Ref72755596"/>
      <w:bookmarkStart w:id="60" w:name="_Toc74235551"/>
      <w:r>
        <w:t xml:space="preserve">Tabla </w:t>
      </w:r>
      <w:r w:rsidR="0031009B">
        <w:fldChar w:fldCharType="begin"/>
      </w:r>
      <w:r>
        <w:instrText xml:space="preserve"> SEQ Tabla \* ARABIC </w:instrText>
      </w:r>
      <w:r w:rsidR="0031009B">
        <w:fldChar w:fldCharType="separate"/>
      </w:r>
      <w:r w:rsidR="00247B8A">
        <w:rPr>
          <w:noProof/>
        </w:rPr>
        <w:t>15</w:t>
      </w:r>
      <w:r w:rsidR="0031009B">
        <w:fldChar w:fldCharType="end"/>
      </w:r>
      <w:bookmarkEnd w:id="59"/>
      <w:r>
        <w:t>: RL</w:t>
      </w:r>
      <w:r w:rsidRPr="00AE7BA2">
        <w:t>-</w:t>
      </w:r>
      <w:r>
        <w:t>Restricciones legales.</w:t>
      </w:r>
      <w:bookmarkEnd w:id="60"/>
    </w:p>
    <w:tbl>
      <w:tblPr>
        <w:tblW w:w="0" w:type="auto"/>
        <w:jc w:val="center"/>
        <w:tblCellMar>
          <w:top w:w="15" w:type="dxa"/>
          <w:left w:w="15" w:type="dxa"/>
          <w:bottom w:w="15" w:type="dxa"/>
          <w:right w:w="15" w:type="dxa"/>
        </w:tblCellMar>
        <w:tblLook w:val="04A0"/>
      </w:tblPr>
      <w:tblGrid>
        <w:gridCol w:w="1124"/>
        <w:gridCol w:w="8260"/>
      </w:tblGrid>
      <w:tr w:rsidR="00183FD8" w:rsidRPr="002402FB" w:rsidTr="00790ACD">
        <w:trPr>
          <w:trHeight w:val="157"/>
          <w:jc w:val="center"/>
        </w:trPr>
        <w:tc>
          <w:tcPr>
            <w:tcW w:w="1124"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183FD8" w:rsidRPr="00AE7BA2" w:rsidRDefault="00183FD8" w:rsidP="00790ACD">
            <w:pPr>
              <w:pStyle w:val="Tablas"/>
              <w:jc w:val="center"/>
              <w:rPr>
                <w:rFonts w:ascii="Times New Roman" w:hAnsi="Times New Roman"/>
                <w:b/>
                <w:bCs/>
              </w:rPr>
            </w:pPr>
            <w:r w:rsidRPr="00AE7BA2">
              <w:rPr>
                <w:b/>
                <w:bCs/>
              </w:rPr>
              <w:t>Código</w:t>
            </w:r>
          </w:p>
        </w:tc>
        <w:tc>
          <w:tcPr>
            <w:tcW w:w="8260"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183FD8" w:rsidRPr="00AE7BA2" w:rsidRDefault="00183FD8" w:rsidP="00790ACD">
            <w:pPr>
              <w:pStyle w:val="Tablas"/>
              <w:jc w:val="center"/>
              <w:rPr>
                <w:rFonts w:ascii="Times New Roman" w:hAnsi="Times New Roman"/>
                <w:b/>
                <w:bCs/>
              </w:rPr>
            </w:pPr>
            <w:r w:rsidRPr="007F5DA9">
              <w:rPr>
                <w:b/>
                <w:bCs/>
              </w:rPr>
              <w:t>Condicionantes Ambientales para las Zonificaciones Propuestas</w:t>
            </w:r>
          </w:p>
        </w:tc>
      </w:tr>
      <w:tr w:rsidR="00183FD8" w:rsidRPr="002402FB" w:rsidTr="00790ACD">
        <w:trPr>
          <w:trHeight w:val="20"/>
          <w:jc w:val="center"/>
        </w:trPr>
        <w:tc>
          <w:tcPr>
            <w:tcW w:w="11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183FD8" w:rsidRPr="00F54997" w:rsidRDefault="00183FD8" w:rsidP="00790ACD">
            <w:pPr>
              <w:pStyle w:val="Tablas"/>
              <w:jc w:val="center"/>
              <w:rPr>
                <w:rFonts w:cstheme="minorHAnsi"/>
              </w:rPr>
            </w:pPr>
            <w:r w:rsidRPr="00F54997">
              <w:rPr>
                <w:rFonts w:cstheme="minorHAnsi"/>
              </w:rPr>
              <w:t>RL-1</w:t>
            </w:r>
          </w:p>
        </w:tc>
        <w:tc>
          <w:tcPr>
            <w:tcW w:w="8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183FD8" w:rsidRPr="00F54997" w:rsidRDefault="00183FD8" w:rsidP="00790ACD">
            <w:pPr>
              <w:pStyle w:val="Tablas"/>
              <w:jc w:val="center"/>
              <w:rPr>
                <w:rFonts w:cstheme="minorHAnsi"/>
              </w:rPr>
            </w:pPr>
            <w:r w:rsidRPr="00F54997">
              <w:rPr>
                <w:rFonts w:cstheme="minorHAnsi"/>
              </w:rPr>
              <w:t>Se debe indicar las restricciones legales presentes, para la agrupación con este código.</w:t>
            </w:r>
          </w:p>
        </w:tc>
      </w:tr>
      <w:tr w:rsidR="00183FD8" w:rsidRPr="002402FB" w:rsidTr="00790ACD">
        <w:trPr>
          <w:trHeight w:val="20"/>
          <w:jc w:val="center"/>
        </w:trPr>
        <w:tc>
          <w:tcPr>
            <w:tcW w:w="11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183FD8" w:rsidRPr="00F54997" w:rsidRDefault="00183FD8" w:rsidP="00183FD8">
            <w:pPr>
              <w:pStyle w:val="Tablas"/>
              <w:jc w:val="center"/>
              <w:rPr>
                <w:rFonts w:cstheme="minorHAnsi"/>
              </w:rPr>
            </w:pPr>
            <w:r w:rsidRPr="00F54997">
              <w:rPr>
                <w:rFonts w:cstheme="minorHAnsi"/>
              </w:rPr>
              <w:t>RL-(n+1)</w:t>
            </w:r>
          </w:p>
        </w:tc>
        <w:tc>
          <w:tcPr>
            <w:tcW w:w="8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183FD8" w:rsidRPr="00F54997" w:rsidRDefault="00183FD8" w:rsidP="00183FD8">
            <w:pPr>
              <w:pStyle w:val="Tablas"/>
              <w:jc w:val="center"/>
              <w:rPr>
                <w:rFonts w:cstheme="minorHAnsi"/>
              </w:rPr>
            </w:pPr>
            <w:r w:rsidRPr="00F54997">
              <w:rPr>
                <w:rFonts w:cstheme="minorHAnsi"/>
              </w:rPr>
              <w:t>Se debe indicar las restricciones legales presentes, para la agrupación con este código.</w:t>
            </w:r>
          </w:p>
        </w:tc>
      </w:tr>
    </w:tbl>
    <w:p w:rsidR="00183FD8" w:rsidRDefault="00183FD8" w:rsidP="00183FD8">
      <w:pPr>
        <w:rPr>
          <w:lang w:eastAsia="es-CR"/>
        </w:rPr>
      </w:pPr>
      <w:r w:rsidRPr="002402FB">
        <w:rPr>
          <w:lang w:eastAsia="es-CR"/>
        </w:rPr>
        <w:lastRenderedPageBreak/>
        <w:t>En la tabl</w:t>
      </w:r>
      <w:r>
        <w:rPr>
          <w:lang w:eastAsia="es-CR"/>
        </w:rPr>
        <w:t>a anterior,</w:t>
      </w:r>
      <w:r w:rsidRPr="002402FB">
        <w:rPr>
          <w:lang w:eastAsia="es-CR"/>
        </w:rPr>
        <w:t xml:space="preserve"> el proponente debe indicar los códigos alfanuméricos</w:t>
      </w:r>
      <w:r>
        <w:rPr>
          <w:lang w:eastAsia="es-CR"/>
        </w:rPr>
        <w:t xml:space="preserve"> para </w:t>
      </w:r>
      <w:r w:rsidR="00F54997">
        <w:rPr>
          <w:lang w:eastAsia="es-CR"/>
        </w:rPr>
        <w:t xml:space="preserve">cada </w:t>
      </w:r>
      <w:r>
        <w:rPr>
          <w:lang w:eastAsia="es-CR"/>
        </w:rPr>
        <w:t>grupo de restricciones legales.</w:t>
      </w:r>
      <w:r w:rsidRPr="002402FB">
        <w:rPr>
          <w:lang w:eastAsia="es-CR"/>
        </w:rPr>
        <w:t xml:space="preserve"> Una o más zonas pueden utilizar el mismo código, </w:t>
      </w:r>
      <w:r>
        <w:rPr>
          <w:lang w:eastAsia="es-CR"/>
        </w:rPr>
        <w:t>siempre y cuando tengan las mismas restricciones legales</w:t>
      </w:r>
      <w:r w:rsidRPr="002402FB">
        <w:rPr>
          <w:lang w:eastAsia="es-CR"/>
        </w:rPr>
        <w:t>.</w:t>
      </w:r>
    </w:p>
    <w:p w:rsidR="00DE7F78" w:rsidRDefault="00DE7F78" w:rsidP="00DE7F78">
      <w:r>
        <w:t xml:space="preserve">El archivo “RL.shp” podrá estar compuesto por polígonos sobrepuestos para los casos donde el atributo “RL” es diferente entre dos o más polígonos que se sobreponen. La razón es que una misma área geográfica puede compartir diferentes restricciones de uso legales, por ejemplo, un espacio geográfico que comparte restricciones de uso por protección a una naciente y simultáneamente parte de dicha área presenta restricción de uso por </w:t>
      </w:r>
      <w:r w:rsidR="002B0A7B">
        <w:t>ubicarse en territorios indígenas</w:t>
      </w:r>
      <w:r>
        <w:t>, entre otros casos posibles.</w:t>
      </w:r>
    </w:p>
    <w:p w:rsidR="006A36A6" w:rsidRPr="006A36A6" w:rsidRDefault="008B5DC3" w:rsidP="006A36A6">
      <w:pPr>
        <w:pStyle w:val="Ttulo3"/>
      </w:pPr>
      <w:bookmarkStart w:id="61" w:name="_Toc74235527"/>
      <w:bookmarkStart w:id="62" w:name="_Hlk72408373"/>
      <w:r>
        <w:t>Modalidad</w:t>
      </w:r>
      <w:r w:rsidR="00002ECC">
        <w:t xml:space="preserve"> de </w:t>
      </w:r>
      <w:r>
        <w:t>uso</w:t>
      </w:r>
      <w:r w:rsidR="006A36A6">
        <w:t xml:space="preserve"> de la tierra</w:t>
      </w:r>
      <w:bookmarkEnd w:id="61"/>
    </w:p>
    <w:bookmarkEnd w:id="62"/>
    <w:p w:rsidR="009D3BAA" w:rsidRDefault="00B52BA3" w:rsidP="006D4448">
      <w:pPr>
        <w:pStyle w:val="ListaAAA"/>
        <w:numPr>
          <w:ilvl w:val="0"/>
          <w:numId w:val="0"/>
        </w:numPr>
      </w:pPr>
      <w:r>
        <w:t>El proponente debe preparar un archivo cartográfico que represente l</w:t>
      </w:r>
      <w:r w:rsidR="009D2348" w:rsidRPr="002402FB">
        <w:t>os resultados del análisis</w:t>
      </w:r>
      <w:r w:rsidR="009D2348">
        <w:t xml:space="preserve">, </w:t>
      </w:r>
      <w:r w:rsidR="009D2348" w:rsidRPr="002402FB">
        <w:t>denominado “</w:t>
      </w:r>
      <w:r w:rsidR="009D2348">
        <w:t>MU</w:t>
      </w:r>
      <w:r w:rsidR="009D2348" w:rsidRPr="002402FB">
        <w:t>T</w:t>
      </w:r>
      <w:r w:rsidR="009D2348">
        <w:t>.shp</w:t>
      </w:r>
      <w:r w:rsidR="009D2348" w:rsidRPr="002402FB">
        <w:t>”</w:t>
      </w:r>
      <w:r w:rsidR="009D2348">
        <w:t xml:space="preserve">, cuya tabla de </w:t>
      </w:r>
      <w:r w:rsidR="009D2348" w:rsidRPr="002402FB">
        <w:t xml:space="preserve">atributos debe cumplir los siguientes lineamientos que se presentan en la </w:t>
      </w:r>
      <w:r w:rsidR="0031009B">
        <w:rPr>
          <w:highlight w:val="cyan"/>
        </w:rPr>
        <w:fldChar w:fldCharType="begin"/>
      </w:r>
      <w:r w:rsidR="009D2348">
        <w:instrText xml:space="preserve"> REF _Ref34805644 \h </w:instrText>
      </w:r>
      <w:r w:rsidR="0031009B">
        <w:rPr>
          <w:highlight w:val="cyan"/>
        </w:rPr>
      </w:r>
      <w:r w:rsidR="0031009B">
        <w:rPr>
          <w:highlight w:val="cyan"/>
        </w:rPr>
        <w:fldChar w:fldCharType="separate"/>
      </w:r>
      <w:r w:rsidR="00247B8A">
        <w:t xml:space="preserve">Tabla </w:t>
      </w:r>
      <w:r w:rsidR="00247B8A">
        <w:rPr>
          <w:noProof/>
        </w:rPr>
        <w:t>16</w:t>
      </w:r>
      <w:r w:rsidR="0031009B">
        <w:rPr>
          <w:highlight w:val="cyan"/>
        </w:rPr>
        <w:fldChar w:fldCharType="end"/>
      </w:r>
      <w:r w:rsidR="009D2348" w:rsidRPr="00D6039B">
        <w:t>.</w:t>
      </w:r>
    </w:p>
    <w:p w:rsidR="009D2348" w:rsidRDefault="009D2348" w:rsidP="009D2348">
      <w:pPr>
        <w:pStyle w:val="Epgrafe"/>
        <w:keepNext/>
        <w:jc w:val="center"/>
      </w:pPr>
      <w:bookmarkStart w:id="63" w:name="_Ref34805644"/>
      <w:bookmarkStart w:id="64" w:name="_Toc72755805"/>
      <w:bookmarkStart w:id="65" w:name="_Toc74235552"/>
      <w:r>
        <w:t xml:space="preserve">Tabla </w:t>
      </w:r>
      <w:r w:rsidR="0031009B">
        <w:fldChar w:fldCharType="begin"/>
      </w:r>
      <w:r>
        <w:instrText xml:space="preserve"> SEQ Tabla \* ARABIC </w:instrText>
      </w:r>
      <w:r w:rsidR="0031009B">
        <w:fldChar w:fldCharType="separate"/>
      </w:r>
      <w:r w:rsidR="00247B8A">
        <w:rPr>
          <w:noProof/>
        </w:rPr>
        <w:t>16</w:t>
      </w:r>
      <w:r w:rsidR="0031009B">
        <w:fldChar w:fldCharType="end"/>
      </w:r>
      <w:bookmarkEnd w:id="63"/>
      <w:r>
        <w:t xml:space="preserve">: </w:t>
      </w:r>
      <w:r w:rsidRPr="00557BFF">
        <w:t xml:space="preserve">Descripción de los atributos a ser usados para el </w:t>
      </w:r>
      <w:r>
        <w:t>archivo</w:t>
      </w:r>
      <w:r w:rsidRPr="00557BFF">
        <w:t xml:space="preserve"> </w:t>
      </w:r>
      <w:r w:rsidRPr="00CF4687">
        <w:rPr>
          <w:rFonts w:cstheme="minorHAnsi"/>
          <w:iCs w:val="0"/>
          <w:color w:val="000000"/>
          <w:szCs w:val="22"/>
          <w:lang w:eastAsia="es-CR"/>
        </w:rPr>
        <w:t>cartográfico</w:t>
      </w:r>
      <w:r w:rsidRPr="00557BFF">
        <w:t xml:space="preserve"> denominado “</w:t>
      </w:r>
      <w:r>
        <w:t>M</w:t>
      </w:r>
      <w:r w:rsidRPr="00557BFF">
        <w:t>UT</w:t>
      </w:r>
      <w:r>
        <w:t>.shp</w:t>
      </w:r>
      <w:r w:rsidRPr="00557BFF">
        <w:t>”</w:t>
      </w:r>
      <w:r>
        <w:t>.</w:t>
      </w:r>
      <w:bookmarkEnd w:id="64"/>
      <w:bookmarkEnd w:id="65"/>
    </w:p>
    <w:tbl>
      <w:tblPr>
        <w:tblW w:w="0" w:type="auto"/>
        <w:jc w:val="center"/>
        <w:tblCellMar>
          <w:top w:w="15" w:type="dxa"/>
          <w:left w:w="15" w:type="dxa"/>
          <w:bottom w:w="15" w:type="dxa"/>
          <w:right w:w="15" w:type="dxa"/>
        </w:tblCellMar>
        <w:tblLook w:val="04A0"/>
      </w:tblPr>
      <w:tblGrid>
        <w:gridCol w:w="1013"/>
        <w:gridCol w:w="973"/>
        <w:gridCol w:w="1995"/>
        <w:gridCol w:w="5623"/>
      </w:tblGrid>
      <w:tr w:rsidR="0015549A" w:rsidRPr="002402FB" w:rsidTr="00E75468">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D2348" w:rsidRPr="00557BFF" w:rsidRDefault="009D2348" w:rsidP="00E75468">
            <w:pPr>
              <w:pStyle w:val="Tablas"/>
              <w:jc w:val="center"/>
              <w:rPr>
                <w:rFonts w:ascii="Times New Roman" w:hAnsi="Times New Roman"/>
                <w:b/>
                <w:bCs/>
              </w:rPr>
            </w:pPr>
            <w:r w:rsidRPr="00557BFF">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D2348" w:rsidRPr="00557BFF" w:rsidRDefault="009D2348" w:rsidP="00E75468">
            <w:pPr>
              <w:pStyle w:val="Tablas"/>
              <w:jc w:val="center"/>
              <w:rPr>
                <w:rFonts w:ascii="Times New Roman" w:hAnsi="Times New Roman"/>
                <w:b/>
                <w:bCs/>
              </w:rPr>
            </w:pPr>
            <w:r w:rsidRPr="00557BFF">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D2348" w:rsidRPr="00557BFF" w:rsidRDefault="009D2348" w:rsidP="00E75468">
            <w:pPr>
              <w:pStyle w:val="Tablas"/>
              <w:jc w:val="center"/>
              <w:rPr>
                <w:rFonts w:ascii="Times New Roman" w:hAnsi="Times New Roman"/>
                <w:b/>
                <w:bCs/>
              </w:rPr>
            </w:pPr>
            <w:r w:rsidRPr="00557BFF">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9D2348" w:rsidRPr="00557BFF" w:rsidRDefault="009D2348" w:rsidP="00E75468">
            <w:pPr>
              <w:pStyle w:val="Tablas"/>
              <w:jc w:val="center"/>
              <w:rPr>
                <w:rFonts w:ascii="Times New Roman" w:hAnsi="Times New Roman"/>
                <w:b/>
                <w:bCs/>
              </w:rPr>
            </w:pPr>
            <w:r w:rsidRPr="00557BFF">
              <w:rPr>
                <w:b/>
                <w:bCs/>
              </w:rPr>
              <w:t>Tipo de Dato</w:t>
            </w:r>
          </w:p>
        </w:tc>
      </w:tr>
      <w:tr w:rsidR="0015549A" w:rsidRPr="002402FB" w:rsidTr="009E23D7">
        <w:trPr>
          <w:trHeight w:val="74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Identificación de área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Número entero consecutivo no repetido</w:t>
            </w:r>
          </w:p>
        </w:tc>
      </w:tr>
      <w:tr w:rsidR="0015549A" w:rsidRPr="002402FB" w:rsidTr="009E23D7">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t>UAS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Sigla de</w:t>
            </w:r>
            <w:r>
              <w:t>l uso actual del suelo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 xml:space="preserve">Código alfabético que identifica </w:t>
            </w:r>
            <w:r>
              <w:t>el uso actual del suelo</w:t>
            </w:r>
            <w:r w:rsidR="000A7ECB">
              <w:t xml:space="preserve"> en la </w:t>
            </w:r>
            <w:r w:rsidR="0031009B">
              <w:fldChar w:fldCharType="begin"/>
            </w:r>
            <w:r w:rsidR="000A7ECB">
              <w:instrText xml:space="preserve"> REF _Ref73344114 \h </w:instrText>
            </w:r>
            <w:r w:rsidR="0031009B">
              <w:fldChar w:fldCharType="separate"/>
            </w:r>
            <w:r w:rsidR="000A7ECB">
              <w:t xml:space="preserve">Tabla </w:t>
            </w:r>
            <w:r w:rsidR="000A7ECB">
              <w:rPr>
                <w:noProof/>
              </w:rPr>
              <w:t>3</w:t>
            </w:r>
            <w:r w:rsidR="0031009B">
              <w:fldChar w:fldCharType="end"/>
            </w:r>
            <w:r>
              <w:t>.</w:t>
            </w:r>
          </w:p>
        </w:tc>
      </w:tr>
      <w:tr w:rsidR="0015549A" w:rsidRPr="002402FB" w:rsidTr="009E23D7">
        <w:trPr>
          <w:trHeight w:val="503"/>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t>MUT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t>Modalidad de uso de la Tierra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9D2348" w:rsidRPr="002402FB" w:rsidRDefault="009D2348" w:rsidP="009E23D7">
            <w:pPr>
              <w:pStyle w:val="Tablas"/>
              <w:rPr>
                <w:rFonts w:ascii="Times New Roman" w:hAnsi="Times New Roman"/>
              </w:rPr>
            </w:pPr>
            <w:r w:rsidRPr="002402FB">
              <w:t xml:space="preserve">Código alfabético en la cual se especifique la condición </w:t>
            </w:r>
            <w:r w:rsidRPr="00E75468">
              <w:t xml:space="preserve">actual del uso de la tierra según las categorías de la </w:t>
            </w:r>
            <w:r w:rsidR="0015549A" w:rsidRPr="00E75468">
              <w:t xml:space="preserve">Tabla </w:t>
            </w:r>
            <w:r w:rsidR="00DA39C7" w:rsidRPr="00E75468">
              <w:t>2</w:t>
            </w:r>
            <w:r w:rsidR="0031009B" w:rsidRPr="00E75468">
              <w:fldChar w:fldCharType="begin"/>
            </w:r>
            <w:r w:rsidRPr="00E75468">
              <w:instrText xml:space="preserve"> REF _Ref34805753 \h </w:instrText>
            </w:r>
            <w:r w:rsidR="00E75468" w:rsidRPr="00E75468">
              <w:instrText xml:space="preserve"> \* MERGEFORMAT </w:instrText>
            </w:r>
            <w:r w:rsidR="0031009B" w:rsidRPr="00E75468">
              <w:fldChar w:fldCharType="end"/>
            </w:r>
            <w:r w:rsidR="0015549A" w:rsidRPr="00E75468">
              <w:t xml:space="preserve"> del anexo técnico</w:t>
            </w:r>
            <w:r w:rsidR="00E75468" w:rsidRPr="00E75468">
              <w:t>.</w:t>
            </w:r>
          </w:p>
        </w:tc>
      </w:tr>
    </w:tbl>
    <w:p w:rsidR="002402FB" w:rsidRPr="002402FB" w:rsidRDefault="004F44E1" w:rsidP="00430557">
      <w:pPr>
        <w:pStyle w:val="Ttulo1"/>
        <w:rPr>
          <w:rFonts w:ascii="Times New Roman" w:hAnsi="Times New Roman"/>
          <w:lang w:eastAsia="es-CR"/>
        </w:rPr>
      </w:pPr>
      <w:bookmarkStart w:id="66" w:name="_Ref74228519"/>
      <w:bookmarkStart w:id="67" w:name="_Toc74235528"/>
      <w:r w:rsidRPr="004F44E1">
        <w:rPr>
          <w:lang w:eastAsia="es-CR"/>
        </w:rPr>
        <w:t xml:space="preserve">Estructura de la plataforma digital para el </w:t>
      </w:r>
      <w:r>
        <w:rPr>
          <w:lang w:eastAsia="es-CR"/>
        </w:rPr>
        <w:t xml:space="preserve">Informe </w:t>
      </w:r>
      <w:r w:rsidR="00072379">
        <w:rPr>
          <w:lang w:eastAsia="es-CR"/>
        </w:rPr>
        <w:t>Resumen del Pronóstico y Zonificación</w:t>
      </w:r>
      <w:bookmarkEnd w:id="66"/>
      <w:bookmarkEnd w:id="67"/>
    </w:p>
    <w:p w:rsidR="00632958" w:rsidRPr="002402FB" w:rsidRDefault="00632958" w:rsidP="00632958">
      <w:pPr>
        <w:ind w:firstLine="360"/>
        <w:rPr>
          <w:rFonts w:ascii="Times New Roman" w:hAnsi="Times New Roman"/>
          <w:lang w:eastAsia="es-CR"/>
        </w:rPr>
      </w:pPr>
      <w:r>
        <w:t>Las ventanas de la plataforma digital irán estructuradas de la siguiente manera:</w:t>
      </w:r>
    </w:p>
    <w:p w:rsidR="00632958" w:rsidRDefault="00632958" w:rsidP="00632958">
      <w:pPr>
        <w:pStyle w:val="Prrafodelista"/>
        <w:numPr>
          <w:ilvl w:val="0"/>
          <w:numId w:val="7"/>
        </w:numPr>
        <w:rPr>
          <w:rFonts w:cstheme="minorHAnsi"/>
          <w:i/>
          <w:iCs/>
          <w:color w:val="000000"/>
          <w:szCs w:val="22"/>
          <w:lang w:eastAsia="es-CR"/>
        </w:rPr>
      </w:pPr>
      <w:r>
        <w:rPr>
          <w:rFonts w:cstheme="minorHAnsi"/>
          <w:i/>
          <w:iCs/>
          <w:color w:val="000000"/>
          <w:szCs w:val="22"/>
          <w:lang w:eastAsia="es-CR"/>
        </w:rPr>
        <w:t>Indicar el número de expediente correspondiente a</w:t>
      </w:r>
      <w:r w:rsidR="00A406F4">
        <w:rPr>
          <w:rFonts w:cstheme="minorHAnsi"/>
          <w:i/>
          <w:iCs/>
          <w:color w:val="000000"/>
          <w:szCs w:val="22"/>
          <w:lang w:eastAsia="es-CR"/>
        </w:rPr>
        <w:t>l</w:t>
      </w:r>
      <w:r>
        <w:rPr>
          <w:rFonts w:cstheme="minorHAnsi"/>
          <w:i/>
          <w:iCs/>
          <w:color w:val="000000"/>
          <w:szCs w:val="22"/>
          <w:lang w:eastAsia="es-CR"/>
        </w:rPr>
        <w:t xml:space="preserve"> </w:t>
      </w:r>
      <w:r w:rsidR="00A406F4">
        <w:rPr>
          <w:rFonts w:cstheme="minorHAnsi"/>
          <w:i/>
          <w:iCs/>
          <w:color w:val="000000"/>
          <w:szCs w:val="22"/>
          <w:lang w:eastAsia="es-CR"/>
        </w:rPr>
        <w:t>E</w:t>
      </w:r>
      <w:r>
        <w:rPr>
          <w:rFonts w:cstheme="minorHAnsi"/>
          <w:i/>
          <w:iCs/>
          <w:color w:val="000000"/>
          <w:szCs w:val="22"/>
          <w:lang w:eastAsia="es-CR"/>
        </w:rPr>
        <w:t>IVA del</w:t>
      </w:r>
      <w:r w:rsidR="00173334">
        <w:rPr>
          <w:rFonts w:cstheme="minorHAnsi"/>
          <w:i/>
          <w:iCs/>
          <w:color w:val="000000"/>
          <w:szCs w:val="22"/>
          <w:lang w:eastAsia="es-CR"/>
        </w:rPr>
        <w:t xml:space="preserve"> instrumento de ordenamiento territorial</w:t>
      </w:r>
      <w:r>
        <w:rPr>
          <w:rFonts w:cstheme="minorHAnsi"/>
          <w:i/>
          <w:iCs/>
          <w:color w:val="000000"/>
          <w:szCs w:val="22"/>
          <w:lang w:eastAsia="es-CR"/>
        </w:rPr>
        <w:t xml:space="preserve"> en cuestión.</w:t>
      </w:r>
    </w:p>
    <w:p w:rsidR="00632958" w:rsidRPr="00BF1BC7" w:rsidRDefault="00632958" w:rsidP="00632958">
      <w:pPr>
        <w:pStyle w:val="Prrafodelista"/>
        <w:numPr>
          <w:ilvl w:val="1"/>
          <w:numId w:val="7"/>
        </w:numPr>
        <w:rPr>
          <w:rFonts w:cstheme="minorHAnsi"/>
          <w:i/>
          <w:iCs/>
          <w:color w:val="000000"/>
          <w:szCs w:val="22"/>
          <w:lang w:eastAsia="es-CR"/>
        </w:rPr>
      </w:pPr>
      <w:r>
        <w:rPr>
          <w:rFonts w:cstheme="minorHAnsi"/>
          <w:i/>
          <w:iCs/>
          <w:color w:val="000000"/>
          <w:szCs w:val="22"/>
          <w:lang w:eastAsia="es-CR"/>
        </w:rPr>
        <w:t>Rellenar en la plataforma digital</w:t>
      </w:r>
    </w:p>
    <w:p w:rsidR="00D77AE3" w:rsidRPr="002C7BFF" w:rsidRDefault="00D77AE3" w:rsidP="00D77AE3">
      <w:pPr>
        <w:pStyle w:val="Prrafodelista"/>
        <w:numPr>
          <w:ilvl w:val="0"/>
          <w:numId w:val="7"/>
        </w:numPr>
        <w:spacing w:before="0" w:after="0"/>
        <w:rPr>
          <w:rFonts w:cstheme="minorHAnsi"/>
          <w:lang w:eastAsia="es-CR"/>
        </w:rPr>
      </w:pPr>
      <w:r>
        <w:rPr>
          <w:rFonts w:cstheme="minorHAnsi"/>
          <w:i/>
          <w:iCs/>
          <w:color w:val="000000"/>
          <w:szCs w:val="22"/>
          <w:lang w:eastAsia="es-CR"/>
        </w:rPr>
        <w:lastRenderedPageBreak/>
        <w:t>C</w:t>
      </w:r>
      <w:r w:rsidRPr="002C7BFF">
        <w:rPr>
          <w:rFonts w:cstheme="minorHAnsi"/>
          <w:i/>
          <w:iCs/>
          <w:color w:val="000000"/>
          <w:szCs w:val="22"/>
          <w:lang w:eastAsia="es-CR"/>
        </w:rPr>
        <w:t xml:space="preserve">láusulas de </w:t>
      </w:r>
      <w:r>
        <w:rPr>
          <w:rFonts w:cstheme="minorHAnsi"/>
          <w:i/>
          <w:iCs/>
          <w:color w:val="000000"/>
          <w:szCs w:val="22"/>
          <w:lang w:eastAsia="es-CR"/>
        </w:rPr>
        <w:t>r</w:t>
      </w:r>
      <w:r w:rsidRPr="002C7BFF">
        <w:rPr>
          <w:rFonts w:cstheme="minorHAnsi"/>
          <w:i/>
          <w:iCs/>
          <w:color w:val="000000"/>
          <w:szCs w:val="22"/>
          <w:lang w:eastAsia="es-CR"/>
        </w:rPr>
        <w:t xml:space="preserve">esponsabilidades </w:t>
      </w:r>
      <w:r>
        <w:rPr>
          <w:rFonts w:cstheme="minorHAnsi"/>
          <w:i/>
          <w:iCs/>
          <w:color w:val="000000"/>
          <w:szCs w:val="22"/>
          <w:lang w:eastAsia="es-CR"/>
        </w:rPr>
        <w:t>p</w:t>
      </w:r>
      <w:r w:rsidRPr="002C7BFF">
        <w:rPr>
          <w:rFonts w:cstheme="minorHAnsi"/>
          <w:i/>
          <w:iCs/>
          <w:color w:val="000000"/>
          <w:szCs w:val="22"/>
          <w:lang w:eastAsia="es-CR"/>
        </w:rPr>
        <w:t>rofesionales</w:t>
      </w:r>
      <w:r>
        <w:rPr>
          <w:rFonts w:cstheme="minorHAnsi"/>
          <w:i/>
          <w:iCs/>
          <w:color w:val="000000"/>
          <w:szCs w:val="22"/>
          <w:lang w:eastAsia="es-CR"/>
        </w:rPr>
        <w:t>:</w:t>
      </w:r>
    </w:p>
    <w:p w:rsidR="00D77AE3" w:rsidRDefault="00D77AE3" w:rsidP="00D77AE3">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Descargar plantilla</w:t>
      </w:r>
    </w:p>
    <w:p w:rsidR="00632958" w:rsidRPr="00BF1BC7" w:rsidRDefault="00D77AE3" w:rsidP="00D77AE3">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plantilla y c</w:t>
      </w:r>
      <w:r w:rsidRPr="00436ECE">
        <w:rPr>
          <w:rFonts w:cstheme="minorHAnsi"/>
          <w:i/>
          <w:iCs/>
          <w:color w:val="000000"/>
          <w:szCs w:val="22"/>
          <w:lang w:eastAsia="es-CR"/>
        </w:rPr>
        <w:t>argar documento</w:t>
      </w:r>
      <w:r>
        <w:rPr>
          <w:rFonts w:cstheme="minorHAnsi"/>
          <w:i/>
          <w:iCs/>
          <w:color w:val="000000"/>
          <w:szCs w:val="22"/>
          <w:lang w:eastAsia="es-CR"/>
        </w:rPr>
        <w:t xml:space="preserve"> firmado digitalmente</w:t>
      </w:r>
    </w:p>
    <w:p w:rsidR="00632958" w:rsidRDefault="004721CB" w:rsidP="00632958">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Pronóstico</w:t>
      </w:r>
      <w:r w:rsidR="00D77AE3">
        <w:rPr>
          <w:rFonts w:cstheme="minorHAnsi"/>
          <w:i/>
          <w:iCs/>
          <w:color w:val="000000"/>
          <w:szCs w:val="22"/>
          <w:lang w:eastAsia="es-CR"/>
        </w:rPr>
        <w:t>:</w:t>
      </w:r>
    </w:p>
    <w:p w:rsidR="00632958" w:rsidRDefault="00632958" w:rsidP="00D77AE3">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en</w:t>
      </w:r>
      <w:r w:rsidR="00D77AE3">
        <w:rPr>
          <w:rFonts w:cstheme="minorHAnsi"/>
          <w:i/>
          <w:iCs/>
          <w:color w:val="000000"/>
          <w:szCs w:val="22"/>
          <w:lang w:eastAsia="es-CR"/>
        </w:rPr>
        <w:t xml:space="preserve"> la</w:t>
      </w:r>
      <w:r>
        <w:rPr>
          <w:rFonts w:cstheme="minorHAnsi"/>
          <w:i/>
          <w:iCs/>
          <w:color w:val="000000"/>
          <w:szCs w:val="22"/>
          <w:lang w:eastAsia="es-CR"/>
        </w:rPr>
        <w:t xml:space="preserve"> plataforma digital</w:t>
      </w:r>
    </w:p>
    <w:p w:rsidR="004721CB" w:rsidRDefault="004721CB" w:rsidP="00D77AE3">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632958" w:rsidRDefault="004721CB" w:rsidP="00632958">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Zonificación:</w:t>
      </w:r>
    </w:p>
    <w:p w:rsidR="004721CB" w:rsidRDefault="004721CB" w:rsidP="00632958">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en la plataforma digital</w:t>
      </w:r>
    </w:p>
    <w:p w:rsidR="00632958" w:rsidRDefault="00632958" w:rsidP="00632958">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5D79BC" w:rsidRPr="005D79BC">
        <w:rPr>
          <w:rFonts w:cstheme="minorHAnsi"/>
          <w:i/>
          <w:iCs/>
          <w:color w:val="000000"/>
          <w:szCs w:val="22"/>
          <w:lang w:eastAsia="es-CR"/>
        </w:rPr>
        <w:t>cartográfico</w:t>
      </w:r>
      <w:r>
        <w:rPr>
          <w:rFonts w:cstheme="minorHAnsi"/>
          <w:i/>
          <w:iCs/>
          <w:color w:val="000000"/>
          <w:szCs w:val="22"/>
          <w:lang w:eastAsia="es-CR"/>
        </w:rPr>
        <w:t xml:space="preserve"> “</w:t>
      </w:r>
      <w:r w:rsidR="004721CB" w:rsidRPr="00B230BC">
        <w:rPr>
          <w:rFonts w:cstheme="minorHAnsi"/>
          <w:i/>
          <w:iCs/>
          <w:color w:val="000000"/>
          <w:szCs w:val="22"/>
          <w:lang w:eastAsia="es-CR"/>
        </w:rPr>
        <w:t>Z</w:t>
      </w:r>
      <w:r w:rsidR="00B230BC" w:rsidRPr="00B230BC">
        <w:rPr>
          <w:rFonts w:cstheme="minorHAnsi"/>
          <w:i/>
          <w:iCs/>
          <w:color w:val="000000"/>
          <w:szCs w:val="22"/>
          <w:lang w:eastAsia="es-CR"/>
        </w:rPr>
        <w:t>P</w:t>
      </w:r>
      <w:r w:rsidRPr="001C674D">
        <w:rPr>
          <w:rFonts w:cstheme="minorHAnsi"/>
          <w:i/>
          <w:iCs/>
          <w:color w:val="000000"/>
          <w:szCs w:val="22"/>
          <w:lang w:eastAsia="es-CR"/>
        </w:rPr>
        <w:t>.shp</w:t>
      </w:r>
      <w:r>
        <w:rPr>
          <w:rFonts w:cstheme="minorHAnsi"/>
          <w:i/>
          <w:iCs/>
          <w:color w:val="000000"/>
          <w:szCs w:val="22"/>
          <w:lang w:eastAsia="es-CR"/>
        </w:rPr>
        <w:t>”</w:t>
      </w:r>
    </w:p>
    <w:p w:rsidR="00D77AE3" w:rsidRDefault="00D77AE3" w:rsidP="00E11A5E">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 xml:space="preserve">Cargar archivo </w:t>
      </w:r>
      <w:r w:rsidR="005D79BC" w:rsidRPr="005D79BC">
        <w:rPr>
          <w:rFonts w:cstheme="minorHAnsi"/>
          <w:i/>
          <w:iCs/>
          <w:color w:val="000000"/>
          <w:szCs w:val="22"/>
          <w:lang w:eastAsia="es-CR"/>
        </w:rPr>
        <w:t>cartográfico</w:t>
      </w:r>
      <w:r>
        <w:rPr>
          <w:rFonts w:cstheme="minorHAnsi"/>
          <w:i/>
          <w:iCs/>
          <w:color w:val="000000"/>
          <w:szCs w:val="22"/>
          <w:lang w:eastAsia="es-CR"/>
        </w:rPr>
        <w:t xml:space="preserve"> “</w:t>
      </w:r>
      <w:r w:rsidR="005673C5">
        <w:rPr>
          <w:rFonts w:cstheme="minorHAnsi"/>
          <w:i/>
          <w:iCs/>
          <w:color w:val="000000"/>
          <w:szCs w:val="22"/>
          <w:lang w:eastAsia="es-CR"/>
        </w:rPr>
        <w:t>M</w:t>
      </w:r>
      <w:r w:rsidR="004721CB">
        <w:rPr>
          <w:rFonts w:cstheme="minorHAnsi"/>
          <w:i/>
          <w:iCs/>
          <w:color w:val="000000"/>
          <w:szCs w:val="22"/>
          <w:lang w:eastAsia="es-CR"/>
        </w:rPr>
        <w:t>UZP</w:t>
      </w:r>
      <w:r w:rsidRPr="001C674D">
        <w:rPr>
          <w:rFonts w:cstheme="minorHAnsi"/>
          <w:i/>
          <w:iCs/>
          <w:color w:val="000000"/>
          <w:szCs w:val="22"/>
          <w:lang w:eastAsia="es-CR"/>
        </w:rPr>
        <w:t>.shp</w:t>
      </w:r>
      <w:r>
        <w:rPr>
          <w:rFonts w:cstheme="minorHAnsi"/>
          <w:i/>
          <w:iCs/>
          <w:color w:val="000000"/>
          <w:szCs w:val="22"/>
          <w:lang w:eastAsia="es-CR"/>
        </w:rPr>
        <w:t>”</w:t>
      </w:r>
    </w:p>
    <w:p w:rsidR="00E11A5E" w:rsidRPr="00E11A5E" w:rsidRDefault="00E11A5E" w:rsidP="00E11A5E">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Al finalizar de cargar y rellenar lo antes citado, se procederá a solicitar lo correspondiente al IRNA.</w:t>
      </w:r>
    </w:p>
    <w:p w:rsidR="002402FB" w:rsidRPr="002402FB" w:rsidRDefault="004721CB" w:rsidP="0028157E">
      <w:pPr>
        <w:pStyle w:val="Ttulo2"/>
        <w:rPr>
          <w:rFonts w:ascii="Times New Roman" w:hAnsi="Times New Roman"/>
          <w:sz w:val="48"/>
          <w:szCs w:val="48"/>
          <w:lang w:eastAsia="es-CR"/>
        </w:rPr>
      </w:pPr>
      <w:bookmarkStart w:id="68" w:name="_Toc74235529"/>
      <w:r>
        <w:rPr>
          <w:lang w:eastAsia="es-CR"/>
        </w:rPr>
        <w:t>Pronóstico</w:t>
      </w:r>
      <w:bookmarkEnd w:id="68"/>
    </w:p>
    <w:p w:rsidR="00173334" w:rsidRDefault="00173334" w:rsidP="004721CB">
      <w:pPr>
        <w:pStyle w:val="ListaAAA"/>
        <w:numPr>
          <w:ilvl w:val="0"/>
          <w:numId w:val="0"/>
        </w:numPr>
      </w:pPr>
      <w:r>
        <w:t xml:space="preserve">Se debe presentar el Informe </w:t>
      </w:r>
      <w:r w:rsidRPr="00173334">
        <w:t>Resumen del Pronóstico y Zonificación</w:t>
      </w:r>
      <w:r>
        <w:t>, especificando lo señalado en el Reglamento</w:t>
      </w:r>
      <w:r w:rsidR="008D02EA">
        <w:t>,</w:t>
      </w:r>
      <w:r>
        <w:t xml:space="preserve"> en un documento llamado </w:t>
      </w:r>
      <w:r w:rsidR="008D02EA">
        <w:t>IREPZ.pdf.</w:t>
      </w:r>
    </w:p>
    <w:p w:rsidR="00247B8A" w:rsidRDefault="008D02EA" w:rsidP="004721CB">
      <w:pPr>
        <w:pStyle w:val="ListaAAA"/>
        <w:numPr>
          <w:ilvl w:val="0"/>
          <w:numId w:val="0"/>
        </w:numPr>
      </w:pPr>
      <w:r>
        <w:t xml:space="preserve">En lo referente a </w:t>
      </w:r>
      <w:r w:rsidR="002B28BF">
        <w:t xml:space="preserve">los proyectos </w:t>
      </w:r>
      <w:r w:rsidR="002B28BF" w:rsidRPr="002865E9">
        <w:rPr>
          <w:rFonts w:cs="Calibri"/>
        </w:rPr>
        <w:t>de infraestructura pública</w:t>
      </w:r>
      <w:r w:rsidR="002B28BF">
        <w:rPr>
          <w:rFonts w:cs="Calibri"/>
        </w:rPr>
        <w:t xml:space="preserve"> futura</w:t>
      </w:r>
      <w:r w:rsidR="004721CB">
        <w:t>,</w:t>
      </w:r>
      <w:r w:rsidR="004721CB" w:rsidRPr="00386AB0">
        <w:rPr>
          <w:rFonts w:cstheme="minorHAnsi"/>
        </w:rPr>
        <w:t xml:space="preserve"> el proponente de</w:t>
      </w:r>
      <w:r w:rsidR="002B28BF">
        <w:rPr>
          <w:rFonts w:cstheme="minorHAnsi"/>
        </w:rPr>
        <w:t>scribirá</w:t>
      </w:r>
      <w:r w:rsidR="00790ACD" w:rsidRPr="002402FB">
        <w:t xml:space="preserve"> los elementos analizados y las conclusiones del mismo </w:t>
      </w:r>
      <w:r w:rsidR="00790ACD">
        <w:t>en la plataforma digital,</w:t>
      </w:r>
      <w:r>
        <w:t xml:space="preserve"> en una tabla</w:t>
      </w:r>
      <w:r w:rsidR="00790ACD">
        <w:t xml:space="preserve"> </w:t>
      </w:r>
      <w:r w:rsidR="002B28BF">
        <w:t>tal como se presenta</w:t>
      </w:r>
      <w:r w:rsidR="00790ACD" w:rsidRPr="002402FB">
        <w:t xml:space="preserve"> </w:t>
      </w:r>
      <w:r w:rsidR="00790ACD">
        <w:t>a continuación:</w:t>
      </w:r>
    </w:p>
    <w:p w:rsidR="00790ACD" w:rsidRPr="0097578E" w:rsidRDefault="00790ACD" w:rsidP="00790ACD">
      <w:pPr>
        <w:pStyle w:val="Epgrafe"/>
        <w:keepNext/>
        <w:jc w:val="center"/>
        <w:rPr>
          <w:rFonts w:cstheme="minorHAnsi"/>
        </w:rPr>
      </w:pPr>
      <w:bookmarkStart w:id="69" w:name="_Toc59176173"/>
      <w:bookmarkStart w:id="70" w:name="_Toc74235553"/>
      <w:r w:rsidRPr="0097578E">
        <w:rPr>
          <w:rFonts w:cstheme="minorHAnsi"/>
        </w:rPr>
        <w:t xml:space="preserve">Tabla </w:t>
      </w:r>
      <w:r w:rsidR="0031009B" w:rsidRPr="0097578E">
        <w:rPr>
          <w:rFonts w:cstheme="minorHAnsi"/>
        </w:rPr>
        <w:fldChar w:fldCharType="begin"/>
      </w:r>
      <w:r w:rsidRPr="0097578E">
        <w:rPr>
          <w:rFonts w:cstheme="minorHAnsi"/>
        </w:rPr>
        <w:instrText xml:space="preserve"> SEQ Tabla \* ARABIC </w:instrText>
      </w:r>
      <w:r w:rsidR="0031009B" w:rsidRPr="0097578E">
        <w:rPr>
          <w:rFonts w:cstheme="minorHAnsi"/>
        </w:rPr>
        <w:fldChar w:fldCharType="separate"/>
      </w:r>
      <w:r w:rsidR="009E4AE7">
        <w:rPr>
          <w:rFonts w:cstheme="minorHAnsi"/>
          <w:noProof/>
        </w:rPr>
        <w:t>17</w:t>
      </w:r>
      <w:r w:rsidR="0031009B" w:rsidRPr="0097578E">
        <w:rPr>
          <w:rFonts w:cstheme="minorHAnsi"/>
        </w:rPr>
        <w:fldChar w:fldCharType="end"/>
      </w:r>
      <w:r w:rsidRPr="0097578E">
        <w:rPr>
          <w:rFonts w:cstheme="minorHAnsi"/>
        </w:rPr>
        <w:t xml:space="preserve">: </w:t>
      </w:r>
      <w:r w:rsidR="002B28BF" w:rsidRPr="002B28BF">
        <w:rPr>
          <w:rFonts w:cstheme="minorHAnsi"/>
        </w:rPr>
        <w:t>Proyectos de infraestructura pública futura</w:t>
      </w:r>
      <w:r w:rsidRPr="0097578E">
        <w:rPr>
          <w:rFonts w:cstheme="minorHAnsi"/>
        </w:rPr>
        <w:t xml:space="preserve"> relevantes.</w:t>
      </w:r>
      <w:bookmarkEnd w:id="69"/>
      <w:bookmarkEnd w:id="70"/>
    </w:p>
    <w:tbl>
      <w:tblPr>
        <w:tblW w:w="0" w:type="auto"/>
        <w:jc w:val="center"/>
        <w:tblCellMar>
          <w:top w:w="15" w:type="dxa"/>
          <w:left w:w="15" w:type="dxa"/>
          <w:bottom w:w="15" w:type="dxa"/>
          <w:right w:w="15" w:type="dxa"/>
        </w:tblCellMar>
        <w:tblLook w:val="04A0"/>
      </w:tblPr>
      <w:tblGrid>
        <w:gridCol w:w="1911"/>
        <w:gridCol w:w="2460"/>
        <w:gridCol w:w="2324"/>
        <w:gridCol w:w="2909"/>
      </w:tblGrid>
      <w:tr w:rsidR="00790ACD" w:rsidRPr="0097578E" w:rsidTr="00790ACD">
        <w:trPr>
          <w:trHeight w:val="48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790ACD" w:rsidRPr="0097578E" w:rsidRDefault="00790ACD" w:rsidP="002B28BF">
            <w:pPr>
              <w:pStyle w:val="Tablas"/>
              <w:jc w:val="center"/>
              <w:rPr>
                <w:rFonts w:cstheme="minorHAnsi"/>
                <w:b/>
                <w:bCs/>
              </w:rPr>
            </w:pPr>
            <w:r w:rsidRPr="0097578E">
              <w:rPr>
                <w:rFonts w:cstheme="minorHAnsi"/>
                <w:b/>
                <w:bCs/>
              </w:rPr>
              <w:t>Código del Proyecto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790ACD" w:rsidRPr="0097578E" w:rsidRDefault="00790ACD" w:rsidP="002B28BF">
            <w:pPr>
              <w:pStyle w:val="Tablas"/>
              <w:jc w:val="center"/>
              <w:rPr>
                <w:rFonts w:cstheme="minorHAnsi"/>
                <w:b/>
                <w:bCs/>
              </w:rPr>
            </w:pPr>
            <w:r w:rsidRPr="0097578E">
              <w:rPr>
                <w:rFonts w:cstheme="minorHAnsi"/>
                <w:b/>
                <w:bCs/>
              </w:rPr>
              <w:t>Organización Responsable</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790ACD" w:rsidRPr="0097578E" w:rsidRDefault="00790ACD" w:rsidP="002B28BF">
            <w:pPr>
              <w:pStyle w:val="Tablas"/>
              <w:jc w:val="center"/>
              <w:rPr>
                <w:rFonts w:cstheme="minorHAnsi"/>
                <w:b/>
                <w:bCs/>
              </w:rPr>
            </w:pPr>
            <w:r w:rsidRPr="0097578E">
              <w:rPr>
                <w:rFonts w:cstheme="minorHAnsi"/>
                <w:b/>
                <w:bCs/>
              </w:rPr>
              <w:t>Descripción del Proyecto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790ACD" w:rsidRPr="0097578E" w:rsidRDefault="00790ACD" w:rsidP="002B28BF">
            <w:pPr>
              <w:pStyle w:val="Tablas"/>
              <w:jc w:val="center"/>
              <w:rPr>
                <w:rFonts w:cstheme="minorHAnsi"/>
                <w:b/>
                <w:bCs/>
              </w:rPr>
            </w:pPr>
            <w:r w:rsidRPr="0097578E">
              <w:rPr>
                <w:rFonts w:cstheme="minorHAnsi"/>
                <w:b/>
                <w:bCs/>
              </w:rPr>
              <w:t>Afectaciones al área del estudio</w:t>
            </w:r>
          </w:p>
        </w:tc>
      </w:tr>
      <w:tr w:rsidR="00790ACD" w:rsidRPr="0097578E" w:rsidTr="00790ACD">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90ACD" w:rsidRPr="0097578E" w:rsidRDefault="00790ACD" w:rsidP="002B28BF">
            <w:pPr>
              <w:pStyle w:val="Tablas"/>
              <w:jc w:val="center"/>
              <w:rPr>
                <w:rFonts w:cstheme="minorHAnsi"/>
              </w:rPr>
            </w:pPr>
            <w:r w:rsidRPr="0097578E">
              <w:rPr>
                <w:rFonts w:cstheme="minorHAnsi"/>
              </w:rPr>
              <w:t>P</w:t>
            </w:r>
            <w:r w:rsidR="002B28BF">
              <w:rPr>
                <w:rFonts w:cstheme="minorHAnsi"/>
              </w:rPr>
              <w:t>IPF</w:t>
            </w:r>
            <w:r w:rsidR="0097578E" w:rsidRPr="0097578E">
              <w:rPr>
                <w:rFonts w:cstheme="minorHAnsi"/>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90ACD" w:rsidRPr="0097578E" w:rsidRDefault="00790ACD" w:rsidP="00790ACD">
            <w:pPr>
              <w:pStyle w:val="Tablas"/>
              <w:rPr>
                <w:rFonts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90ACD" w:rsidRPr="0097578E" w:rsidRDefault="00790ACD" w:rsidP="00790ACD">
            <w:pPr>
              <w:pStyle w:val="Tablas"/>
              <w:rPr>
                <w:rFonts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90ACD" w:rsidRPr="0097578E" w:rsidRDefault="00790ACD" w:rsidP="00790ACD">
            <w:pPr>
              <w:pStyle w:val="Tablas"/>
              <w:rPr>
                <w:rFonts w:cstheme="minorHAnsi"/>
              </w:rPr>
            </w:pPr>
          </w:p>
        </w:tc>
      </w:tr>
      <w:tr w:rsidR="00790ACD" w:rsidRPr="0097578E" w:rsidTr="00790ACD">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790ACD" w:rsidRPr="0097578E" w:rsidRDefault="002B28BF" w:rsidP="002B28BF">
            <w:pPr>
              <w:pStyle w:val="Tablas"/>
              <w:jc w:val="center"/>
              <w:rPr>
                <w:rFonts w:cstheme="minorHAnsi"/>
              </w:rPr>
            </w:pPr>
            <w:r w:rsidRPr="0097578E">
              <w:rPr>
                <w:rFonts w:cstheme="minorHAnsi"/>
              </w:rPr>
              <w:t>P</w:t>
            </w:r>
            <w:r>
              <w:rPr>
                <w:rFonts w:cstheme="minorHAnsi"/>
              </w:rPr>
              <w:t>IPF</w:t>
            </w:r>
            <w:r w:rsidR="0097578E" w:rsidRPr="0097578E">
              <w:rPr>
                <w:rFonts w:cstheme="minorHAnsi"/>
              </w:rPr>
              <w:t>-(n+1)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790ACD" w:rsidRPr="0097578E" w:rsidRDefault="00790ACD" w:rsidP="00790ACD">
            <w:pPr>
              <w:pStyle w:val="Tablas"/>
              <w:rPr>
                <w:rFonts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790ACD" w:rsidRPr="0097578E" w:rsidRDefault="00790ACD" w:rsidP="00790ACD">
            <w:pPr>
              <w:pStyle w:val="Tablas"/>
              <w:rPr>
                <w:rFonts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790ACD" w:rsidRPr="0097578E" w:rsidRDefault="00790ACD" w:rsidP="00790ACD">
            <w:pPr>
              <w:pStyle w:val="Tablas"/>
              <w:rPr>
                <w:rFonts w:cstheme="minorHAnsi"/>
              </w:rPr>
            </w:pPr>
          </w:p>
        </w:tc>
      </w:tr>
    </w:tbl>
    <w:p w:rsidR="00E75468" w:rsidRDefault="00E75468" w:rsidP="00A86EA3">
      <w:pPr>
        <w:pStyle w:val="ListaAAA"/>
        <w:numPr>
          <w:ilvl w:val="0"/>
          <w:numId w:val="0"/>
        </w:numPr>
      </w:pPr>
    </w:p>
    <w:p w:rsidR="00790ACD" w:rsidRDefault="00790ACD" w:rsidP="00A86EA3">
      <w:pPr>
        <w:pStyle w:val="ListaAAA"/>
        <w:numPr>
          <w:ilvl w:val="0"/>
          <w:numId w:val="0"/>
        </w:numPr>
      </w:pPr>
      <w:r w:rsidRPr="002402FB">
        <w:t xml:space="preserve">En la </w:t>
      </w:r>
      <w:r>
        <w:t>tabla anterior</w:t>
      </w:r>
      <w:r w:rsidRPr="002402FB">
        <w:t xml:space="preserve">, el proponente debe </w:t>
      </w:r>
      <w:r w:rsidR="008D02EA">
        <w:t>listar los proyectos considerados, otorgándoles un código único, una descripción</w:t>
      </w:r>
      <w:r w:rsidRPr="002402FB">
        <w:t>, la organización responsable que lo ejecutaría</w:t>
      </w:r>
      <w:r w:rsidR="008D02EA">
        <w:t xml:space="preserve"> y</w:t>
      </w:r>
      <w:r w:rsidRPr="002402FB">
        <w:t xml:space="preserve"> las afectaciones</w:t>
      </w:r>
      <w:r w:rsidR="008D02EA">
        <w:t xml:space="preserve"> o impactos</w:t>
      </w:r>
      <w:r w:rsidRPr="002402FB">
        <w:t xml:space="preserve"> que el proyecto generará al área del estudio.</w:t>
      </w:r>
      <w:r w:rsidR="00247B8A">
        <w:t xml:space="preserve"> La denominación de cada uno de los códigos PIPF, debe estar compuesto por las iniciales PIPF, seguida de un guión y un número consecutivo al anterior. Por ejemplo: PIPF -1, PIPF -2, … PIPF -(n+1).</w:t>
      </w:r>
    </w:p>
    <w:p w:rsidR="000E2B05" w:rsidRDefault="002B28BF" w:rsidP="002B28BF">
      <w:pPr>
        <w:pStyle w:val="Ttulo2"/>
      </w:pPr>
      <w:bookmarkStart w:id="71" w:name="_Toc74235530"/>
      <w:r>
        <w:rPr>
          <w:lang w:eastAsia="es-CR"/>
        </w:rPr>
        <w:lastRenderedPageBreak/>
        <w:t>Zonificación</w:t>
      </w:r>
      <w:bookmarkEnd w:id="71"/>
    </w:p>
    <w:p w:rsidR="00BD1826" w:rsidRPr="002402FB" w:rsidRDefault="008D02EA" w:rsidP="00BD1826">
      <w:pPr>
        <w:rPr>
          <w:rFonts w:ascii="Times New Roman" w:hAnsi="Times New Roman"/>
          <w:lang w:eastAsia="es-CR"/>
        </w:rPr>
      </w:pPr>
      <w:r>
        <w:rPr>
          <w:lang w:eastAsia="es-CR"/>
        </w:rPr>
        <w:t xml:space="preserve">El proponente entregará dos archivos cartográficos relacionados con la zonificación final de la propuesta de plan regulador o instrumento de ordenamiento territorial. El primer archivo será </w:t>
      </w:r>
      <w:r w:rsidR="00BD1826" w:rsidRPr="002402FB">
        <w:rPr>
          <w:lang w:eastAsia="es-CR"/>
        </w:rPr>
        <w:t>la zonificaci</w:t>
      </w:r>
      <w:r>
        <w:rPr>
          <w:lang w:eastAsia="es-CR"/>
        </w:rPr>
        <w:t>ó</w:t>
      </w:r>
      <w:r w:rsidR="00BD1826" w:rsidRPr="002402FB">
        <w:rPr>
          <w:lang w:eastAsia="es-CR"/>
        </w:rPr>
        <w:t>n propuesta</w:t>
      </w:r>
      <w:r>
        <w:rPr>
          <w:lang w:eastAsia="es-CR"/>
        </w:rPr>
        <w:t xml:space="preserve"> y</w:t>
      </w:r>
      <w:r w:rsidR="00BD1826" w:rsidRPr="002402FB">
        <w:rPr>
          <w:lang w:eastAsia="es-CR"/>
        </w:rPr>
        <w:t xml:space="preserve"> debe</w:t>
      </w:r>
      <w:r>
        <w:rPr>
          <w:lang w:eastAsia="es-CR"/>
        </w:rPr>
        <w:t>rá</w:t>
      </w:r>
      <w:r w:rsidR="00BD1826" w:rsidRPr="002402FB">
        <w:rPr>
          <w:lang w:eastAsia="es-CR"/>
        </w:rPr>
        <w:t xml:space="preserve"> ser representado en un </w:t>
      </w:r>
      <w:r w:rsidR="00BD1826">
        <w:rPr>
          <w:lang w:eastAsia="es-CR"/>
        </w:rPr>
        <w:t>archivo</w:t>
      </w:r>
      <w:r w:rsidR="00BD1826" w:rsidRPr="002402FB">
        <w:rPr>
          <w:lang w:eastAsia="es-CR"/>
        </w:rPr>
        <w:t xml:space="preserve"> </w:t>
      </w:r>
      <w:r w:rsidR="00BD1826" w:rsidRPr="00CF4687">
        <w:rPr>
          <w:rFonts w:cstheme="minorHAnsi"/>
          <w:iCs/>
          <w:color w:val="000000"/>
          <w:szCs w:val="22"/>
          <w:lang w:eastAsia="es-CR"/>
        </w:rPr>
        <w:t>cartográfico</w:t>
      </w:r>
      <w:r w:rsidR="00BD1826" w:rsidRPr="002402FB">
        <w:rPr>
          <w:lang w:eastAsia="es-CR"/>
        </w:rPr>
        <w:t xml:space="preserve"> denominado “Z</w:t>
      </w:r>
      <w:r w:rsidR="00B230BC">
        <w:rPr>
          <w:lang w:eastAsia="es-CR"/>
        </w:rPr>
        <w:t>P</w:t>
      </w:r>
      <w:r w:rsidR="00BD1826">
        <w:rPr>
          <w:lang w:eastAsia="es-CR"/>
        </w:rPr>
        <w:t>.shp</w:t>
      </w:r>
      <w:r w:rsidR="00BD1826" w:rsidRPr="002402FB">
        <w:rPr>
          <w:lang w:eastAsia="es-CR"/>
        </w:rPr>
        <w:t>”</w:t>
      </w:r>
      <w:r w:rsidR="00BD1826">
        <w:rPr>
          <w:lang w:eastAsia="es-CR"/>
        </w:rPr>
        <w:t xml:space="preserve">, cuya tabla de </w:t>
      </w:r>
      <w:r w:rsidR="00BD1826" w:rsidRPr="002402FB">
        <w:rPr>
          <w:lang w:eastAsia="es-CR"/>
        </w:rPr>
        <w:t>atributos debe cumplir los siguientes lineamientos:</w:t>
      </w:r>
    </w:p>
    <w:p w:rsidR="00BD1826" w:rsidRDefault="00BD1826" w:rsidP="00BD1826">
      <w:pPr>
        <w:pStyle w:val="Epgrafe"/>
        <w:keepNext/>
        <w:jc w:val="center"/>
      </w:pPr>
      <w:bookmarkStart w:id="72" w:name="_Ref59013622"/>
      <w:bookmarkStart w:id="73" w:name="_Toc74235554"/>
      <w:r>
        <w:t xml:space="preserve">Tabla </w:t>
      </w:r>
      <w:r w:rsidR="0031009B">
        <w:fldChar w:fldCharType="begin"/>
      </w:r>
      <w:r>
        <w:instrText xml:space="preserve"> SEQ Tabla \* ARABIC </w:instrText>
      </w:r>
      <w:r w:rsidR="0031009B">
        <w:fldChar w:fldCharType="separate"/>
      </w:r>
      <w:r w:rsidR="009E4AE7">
        <w:rPr>
          <w:noProof/>
        </w:rPr>
        <w:t>18</w:t>
      </w:r>
      <w:r w:rsidR="0031009B">
        <w:fldChar w:fldCharType="end"/>
      </w:r>
      <w:bookmarkEnd w:id="72"/>
      <w:r>
        <w:t xml:space="preserve">: </w:t>
      </w:r>
      <w:r w:rsidRPr="00772433">
        <w:t xml:space="preserve">Descripción de los atributos para el </w:t>
      </w:r>
      <w:r>
        <w:t>archivo</w:t>
      </w:r>
      <w:r w:rsidRPr="00772433">
        <w:t xml:space="preserve"> </w:t>
      </w:r>
      <w:r w:rsidRPr="00CF4687">
        <w:rPr>
          <w:rFonts w:cstheme="minorHAnsi"/>
          <w:iCs w:val="0"/>
          <w:color w:val="000000"/>
          <w:szCs w:val="22"/>
          <w:lang w:eastAsia="es-CR"/>
        </w:rPr>
        <w:t>cartográfico</w:t>
      </w:r>
      <w:r w:rsidRPr="00772433">
        <w:t xml:space="preserve"> </w:t>
      </w:r>
      <w:r w:rsidRPr="00B230BC">
        <w:t>denominado “Z</w:t>
      </w:r>
      <w:r w:rsidR="00B230BC" w:rsidRPr="00B230BC">
        <w:t>P</w:t>
      </w:r>
      <w:r w:rsidRPr="00B230BC">
        <w:t>.shp</w:t>
      </w:r>
      <w:r w:rsidRPr="00772433">
        <w:t>”</w:t>
      </w:r>
      <w:r>
        <w:t>.</w:t>
      </w:r>
      <w:bookmarkEnd w:id="73"/>
    </w:p>
    <w:tbl>
      <w:tblPr>
        <w:tblW w:w="0" w:type="auto"/>
        <w:jc w:val="center"/>
        <w:tblCellMar>
          <w:top w:w="15" w:type="dxa"/>
          <w:left w:w="15" w:type="dxa"/>
          <w:bottom w:w="15" w:type="dxa"/>
          <w:right w:w="15" w:type="dxa"/>
        </w:tblCellMar>
        <w:tblLook w:val="04A0"/>
      </w:tblPr>
      <w:tblGrid>
        <w:gridCol w:w="1013"/>
        <w:gridCol w:w="973"/>
        <w:gridCol w:w="2771"/>
        <w:gridCol w:w="4847"/>
      </w:tblGrid>
      <w:tr w:rsidR="00BD1826" w:rsidRPr="002402FB" w:rsidTr="00E75468">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D1826" w:rsidRPr="00772433" w:rsidRDefault="00BD1826" w:rsidP="00E75468">
            <w:pPr>
              <w:pStyle w:val="Tablas"/>
              <w:jc w:val="center"/>
              <w:rPr>
                <w:rFonts w:ascii="Times New Roman" w:hAnsi="Times New Roman"/>
                <w:b/>
                <w:bCs/>
              </w:rPr>
            </w:pPr>
            <w:r w:rsidRPr="00772433">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D1826" w:rsidRPr="00772433" w:rsidRDefault="00BD1826" w:rsidP="00E75468">
            <w:pPr>
              <w:pStyle w:val="Tablas"/>
              <w:jc w:val="center"/>
              <w:rPr>
                <w:rFonts w:ascii="Times New Roman" w:hAnsi="Times New Roman"/>
                <w:b/>
                <w:bCs/>
              </w:rPr>
            </w:pPr>
            <w:r w:rsidRPr="00772433">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D1826" w:rsidRPr="00772433" w:rsidRDefault="00BD1826" w:rsidP="00E75468">
            <w:pPr>
              <w:pStyle w:val="Tablas"/>
              <w:jc w:val="center"/>
              <w:rPr>
                <w:rFonts w:ascii="Times New Roman" w:hAnsi="Times New Roman"/>
                <w:b/>
                <w:bCs/>
              </w:rPr>
            </w:pPr>
            <w:r w:rsidRPr="00772433">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D1826" w:rsidRPr="00772433" w:rsidRDefault="00BD1826" w:rsidP="00E75468">
            <w:pPr>
              <w:pStyle w:val="Tablas"/>
              <w:jc w:val="center"/>
              <w:rPr>
                <w:rFonts w:ascii="Times New Roman" w:hAnsi="Times New Roman"/>
                <w:b/>
                <w:bCs/>
              </w:rPr>
            </w:pPr>
            <w:r w:rsidRPr="00772433">
              <w:rPr>
                <w:b/>
                <w:bCs/>
              </w:rPr>
              <w:t>Tipo de Dato</w:t>
            </w:r>
          </w:p>
        </w:tc>
      </w:tr>
      <w:tr w:rsidR="00BD1826" w:rsidRPr="002402FB" w:rsidTr="00231968">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Identificación del área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Número entero consecutivo no repetido</w:t>
            </w:r>
          </w:p>
        </w:tc>
      </w:tr>
      <w:tr w:rsidR="00BD1826" w:rsidRPr="002402FB" w:rsidTr="00231968">
        <w:trPr>
          <w:trHeight w:val="5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ZP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Zonificación Propuesta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rPr>
                <w:rFonts w:ascii="Times New Roman" w:hAnsi="Times New Roman"/>
              </w:rPr>
            </w:pPr>
            <w:r w:rsidRPr="002402FB">
              <w:t xml:space="preserve">Código alfabético </w:t>
            </w:r>
            <w:r>
              <w:t xml:space="preserve">con </w:t>
            </w:r>
            <w:r w:rsidRPr="002402FB">
              <w:t xml:space="preserve">el cual se </w:t>
            </w:r>
            <w:r>
              <w:t>identifique</w:t>
            </w:r>
            <w:r w:rsidRPr="002402FB">
              <w:t xml:space="preserve"> la zonificación </w:t>
            </w:r>
            <w:r>
              <w:t>propuesta.</w:t>
            </w:r>
          </w:p>
        </w:tc>
      </w:tr>
      <w:tr w:rsidR="00BD1826" w:rsidRPr="002402FB" w:rsidTr="00231968">
        <w:trPr>
          <w:trHeight w:val="5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UAS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rsidRPr="002402FB">
              <w:t>Sigla de</w:t>
            </w:r>
            <w:r>
              <w:t>l uso actual del suelo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rsidRPr="002402FB">
              <w:t xml:space="preserve">Código alfabético que identifica </w:t>
            </w:r>
            <w:r>
              <w:t>el uso actual del suelo</w:t>
            </w:r>
            <w:r w:rsidR="00231968">
              <w:t xml:space="preserve">, mismo de </w:t>
            </w:r>
            <w:r w:rsidR="00F972E9">
              <w:t xml:space="preserve">la </w:t>
            </w:r>
            <w:r w:rsidR="0031009B">
              <w:fldChar w:fldCharType="begin"/>
            </w:r>
            <w:r w:rsidR="00F972E9">
              <w:instrText xml:space="preserve"> REF _Ref73344114 \h </w:instrText>
            </w:r>
            <w:r w:rsidR="0031009B">
              <w:fldChar w:fldCharType="separate"/>
            </w:r>
            <w:r w:rsidR="00DA39C7">
              <w:t xml:space="preserve">Tabla </w:t>
            </w:r>
            <w:r w:rsidR="00DA39C7">
              <w:rPr>
                <w:noProof/>
              </w:rPr>
              <w:t>13</w:t>
            </w:r>
            <w:r w:rsidR="0031009B">
              <w:fldChar w:fldCharType="end"/>
            </w:r>
            <w:r>
              <w:t>.</w:t>
            </w:r>
          </w:p>
        </w:tc>
      </w:tr>
      <w:tr w:rsidR="00BD1826" w:rsidRPr="002402FB" w:rsidTr="00231968">
        <w:trPr>
          <w:trHeight w:val="5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CA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Condicionantes Ambientales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rsidRPr="002402FB">
              <w:t>Código alfa</w:t>
            </w:r>
            <w:r>
              <w:t>num</w:t>
            </w:r>
            <w:r w:rsidRPr="002402FB">
              <w:t>é</w:t>
            </w:r>
            <w:r>
              <w:t>r</w:t>
            </w:r>
            <w:r w:rsidRPr="002402FB">
              <w:t xml:space="preserve">ico que identifica </w:t>
            </w:r>
            <w:r>
              <w:t xml:space="preserve">las condicionantes ambientales en la </w:t>
            </w:r>
            <w:r w:rsidR="0031009B">
              <w:fldChar w:fldCharType="begin"/>
            </w:r>
            <w:r>
              <w:instrText xml:space="preserve"> REF _Ref72413106 \h </w:instrText>
            </w:r>
            <w:r w:rsidR="0031009B">
              <w:fldChar w:fldCharType="separate"/>
            </w:r>
            <w:r w:rsidR="00DA39C7">
              <w:t xml:space="preserve">Tabla </w:t>
            </w:r>
            <w:r w:rsidR="00DA39C7">
              <w:rPr>
                <w:noProof/>
              </w:rPr>
              <w:t>19</w:t>
            </w:r>
            <w:r w:rsidR="0031009B">
              <w:fldChar w:fldCharType="end"/>
            </w:r>
            <w:r>
              <w:t>.</w:t>
            </w:r>
          </w:p>
        </w:tc>
      </w:tr>
      <w:tr w:rsidR="00BD1826" w:rsidRPr="002402FB" w:rsidTr="00231968">
        <w:trPr>
          <w:trHeight w:val="5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MUT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t>Modalidad</w:t>
            </w:r>
            <w:r w:rsidRPr="002402FB">
              <w:t xml:space="preserve"> del uso actual</w:t>
            </w:r>
            <w:r>
              <w:t xml:space="preserve"> de la tierra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BD1826" w:rsidRPr="002402FB" w:rsidRDefault="00BD1826" w:rsidP="00231968">
            <w:pPr>
              <w:pStyle w:val="Tablas"/>
            </w:pPr>
            <w:r w:rsidRPr="002402FB">
              <w:t xml:space="preserve">Código alfabético en la cual se debe utilizar apenas una de las categorías de </w:t>
            </w:r>
            <w:r w:rsidR="001C65F9">
              <w:t xml:space="preserve">modalidad de uso </w:t>
            </w:r>
            <w:r w:rsidRPr="002402FB">
              <w:t xml:space="preserve">de la tierra dada en </w:t>
            </w:r>
            <w:r>
              <w:t>la</w:t>
            </w:r>
            <w:r w:rsidR="0017777C">
              <w:t xml:space="preserve"> </w:t>
            </w:r>
            <w:r w:rsidR="0031009B">
              <w:fldChar w:fldCharType="begin"/>
            </w:r>
            <w:r w:rsidR="0017777C">
              <w:instrText xml:space="preserve"> REF _Ref34805644 \h </w:instrText>
            </w:r>
            <w:r w:rsidR="0031009B">
              <w:fldChar w:fldCharType="separate"/>
            </w:r>
            <w:r w:rsidR="00DA39C7">
              <w:t xml:space="preserve">Tabla </w:t>
            </w:r>
            <w:r w:rsidR="00DA39C7">
              <w:rPr>
                <w:noProof/>
              </w:rPr>
              <w:t>16</w:t>
            </w:r>
            <w:r w:rsidR="0031009B">
              <w:fldChar w:fldCharType="end"/>
            </w:r>
            <w:r w:rsidRPr="0015443A">
              <w:t>.</w:t>
            </w:r>
          </w:p>
        </w:tc>
      </w:tr>
      <w:tr w:rsidR="0037014B" w:rsidRPr="002402FB" w:rsidTr="00231968">
        <w:trPr>
          <w:trHeight w:val="5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37014B" w:rsidRPr="002402FB" w:rsidRDefault="0037014B" w:rsidP="0037014B">
            <w:pPr>
              <w:pStyle w:val="Tablas"/>
            </w:pPr>
            <w:r>
              <w:t>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37014B" w:rsidRPr="002402FB" w:rsidRDefault="0037014B" w:rsidP="0037014B">
            <w:pPr>
              <w:pStyle w:val="Tablas"/>
            </w:pPr>
            <w:r>
              <w:t>MGCA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37014B" w:rsidRPr="002402FB" w:rsidRDefault="0037014B" w:rsidP="0037014B">
            <w:pPr>
              <w:pStyle w:val="Tablas"/>
            </w:pPr>
            <w:r w:rsidRPr="00C23141">
              <w:t>Medidas para gestionar las condicionantes ambientales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37014B" w:rsidRPr="002402FB" w:rsidRDefault="0037014B" w:rsidP="0037014B">
            <w:pPr>
              <w:pStyle w:val="Tablas"/>
            </w:pPr>
            <w:r w:rsidRPr="002402FB">
              <w:t>Código alfa</w:t>
            </w:r>
            <w:r>
              <w:t>num</w:t>
            </w:r>
            <w:r w:rsidRPr="002402FB">
              <w:t>é</w:t>
            </w:r>
            <w:r>
              <w:t>r</w:t>
            </w:r>
            <w:r w:rsidRPr="002402FB">
              <w:t xml:space="preserve">ico que identifica </w:t>
            </w:r>
            <w:r>
              <w:t xml:space="preserve">las medidas para gestionar las condicionantes ambientales en la </w:t>
            </w:r>
            <w:r w:rsidR="0031009B">
              <w:fldChar w:fldCharType="begin"/>
            </w:r>
            <w:r>
              <w:instrText xml:space="preserve"> REF _Ref34829064 \h </w:instrText>
            </w:r>
            <w:r w:rsidR="0031009B">
              <w:fldChar w:fldCharType="separate"/>
            </w:r>
            <w:r w:rsidR="00DA39C7">
              <w:t xml:space="preserve">Tabla </w:t>
            </w:r>
            <w:r w:rsidR="00DA39C7">
              <w:rPr>
                <w:noProof/>
              </w:rPr>
              <w:t>22</w:t>
            </w:r>
            <w:r w:rsidR="0031009B">
              <w:fldChar w:fldCharType="end"/>
            </w:r>
            <w:r>
              <w:t>.</w:t>
            </w:r>
          </w:p>
        </w:tc>
      </w:tr>
    </w:tbl>
    <w:p w:rsidR="00BD1826" w:rsidRDefault="00BD1826" w:rsidP="00BD1826">
      <w:pPr>
        <w:spacing w:before="0" w:after="0"/>
        <w:rPr>
          <w:rFonts w:cstheme="minorHAnsi"/>
          <w:i/>
          <w:iCs/>
          <w:color w:val="000000"/>
          <w:szCs w:val="22"/>
          <w:lang w:eastAsia="es-CR"/>
        </w:rPr>
      </w:pPr>
    </w:p>
    <w:p w:rsidR="00BD1826" w:rsidRDefault="00BD1826" w:rsidP="00820ABD">
      <w:pPr>
        <w:spacing w:before="0" w:after="0"/>
        <w:rPr>
          <w:lang w:eastAsia="es-CR"/>
        </w:rPr>
      </w:pPr>
      <w:r>
        <w:rPr>
          <w:lang w:eastAsia="es-CR"/>
        </w:rPr>
        <w:t xml:space="preserve">Para la columna correspondiente al </w:t>
      </w:r>
      <w:r w:rsidRPr="00B230BC">
        <w:rPr>
          <w:lang w:eastAsia="es-CR"/>
        </w:rPr>
        <w:t>atributo ZP</w:t>
      </w:r>
      <w:r>
        <w:rPr>
          <w:lang w:eastAsia="es-CR"/>
        </w:rPr>
        <w:t xml:space="preserve">, los códigos alfabéticos para identificar las zonificaciones propuestas </w:t>
      </w:r>
      <w:r w:rsidR="00820ABD">
        <w:rPr>
          <w:lang w:eastAsia="es-CR"/>
        </w:rPr>
        <w:t>describirse en la plataforma digital.</w:t>
      </w:r>
    </w:p>
    <w:p w:rsidR="00820ABD" w:rsidRDefault="00820ABD" w:rsidP="00820ABD">
      <w:pPr>
        <w:spacing w:before="0" w:after="0"/>
        <w:rPr>
          <w:lang w:eastAsia="es-CR"/>
        </w:rPr>
      </w:pPr>
    </w:p>
    <w:p w:rsidR="00BD1826" w:rsidRDefault="00BD1826" w:rsidP="00BD1826">
      <w:pPr>
        <w:spacing w:before="0" w:after="0"/>
        <w:rPr>
          <w:lang w:eastAsia="es-CR"/>
        </w:rPr>
      </w:pPr>
      <w:r>
        <w:rPr>
          <w:lang w:eastAsia="es-CR"/>
        </w:rPr>
        <w:t>Con base en los resultados de las condicionantes ambientales obtenidas en el DA, se deben generar códigos alfabéticos e incorporarlos</w:t>
      </w:r>
      <w:r w:rsidRPr="00923592">
        <w:rPr>
          <w:lang w:eastAsia="es-CR"/>
        </w:rPr>
        <w:t xml:space="preserve"> en el archivo</w:t>
      </w:r>
      <w:r>
        <w:rPr>
          <w:lang w:eastAsia="es-CR"/>
        </w:rPr>
        <w:t xml:space="preserve"> </w:t>
      </w:r>
      <w:r w:rsidRPr="00CF4687">
        <w:rPr>
          <w:rFonts w:cstheme="minorHAnsi"/>
          <w:iCs/>
          <w:color w:val="000000"/>
          <w:szCs w:val="22"/>
          <w:lang w:eastAsia="es-CR"/>
        </w:rPr>
        <w:t>cartográfico</w:t>
      </w:r>
      <w:r w:rsidRPr="00923592">
        <w:rPr>
          <w:lang w:eastAsia="es-CR"/>
        </w:rPr>
        <w:t xml:space="preserve"> “</w:t>
      </w:r>
      <w:r w:rsidR="0037014B" w:rsidRPr="00B230BC">
        <w:rPr>
          <w:lang w:eastAsia="es-CR"/>
        </w:rPr>
        <w:t>Z</w:t>
      </w:r>
      <w:r w:rsidR="00B230BC">
        <w:rPr>
          <w:lang w:eastAsia="es-CR"/>
        </w:rPr>
        <w:t>P</w:t>
      </w:r>
      <w:r w:rsidRPr="00B230BC">
        <w:rPr>
          <w:lang w:eastAsia="es-CR"/>
        </w:rPr>
        <w:t>.shp</w:t>
      </w:r>
      <w:r w:rsidRPr="00923592">
        <w:rPr>
          <w:lang w:eastAsia="es-CR"/>
        </w:rPr>
        <w:t xml:space="preserve">”, </w:t>
      </w:r>
      <w:r>
        <w:rPr>
          <w:lang w:eastAsia="es-CR"/>
        </w:rPr>
        <w:t xml:space="preserve">tal como se indicó en la </w:t>
      </w:r>
      <w:r w:rsidR="0031009B">
        <w:rPr>
          <w:lang w:eastAsia="es-CR"/>
        </w:rPr>
        <w:fldChar w:fldCharType="begin"/>
      </w:r>
      <w:r w:rsidR="00B230BC">
        <w:rPr>
          <w:lang w:eastAsia="es-CR"/>
        </w:rPr>
        <w:instrText xml:space="preserve"> REF _Ref59013622 \h </w:instrText>
      </w:r>
      <w:r w:rsidR="0031009B">
        <w:rPr>
          <w:lang w:eastAsia="es-CR"/>
        </w:rPr>
      </w:r>
      <w:r w:rsidR="0031009B">
        <w:rPr>
          <w:lang w:eastAsia="es-CR"/>
        </w:rPr>
        <w:fldChar w:fldCharType="separate"/>
      </w:r>
      <w:r w:rsidR="00B230BC">
        <w:t xml:space="preserve">Tabla </w:t>
      </w:r>
      <w:r w:rsidR="00B230BC">
        <w:rPr>
          <w:noProof/>
        </w:rPr>
        <w:t>8</w:t>
      </w:r>
      <w:r w:rsidR="0031009B">
        <w:rPr>
          <w:lang w:eastAsia="es-CR"/>
        </w:rPr>
        <w:fldChar w:fldCharType="end"/>
      </w:r>
      <w:r>
        <w:rPr>
          <w:lang w:eastAsia="es-CR"/>
        </w:rPr>
        <w:t xml:space="preserve">, </w:t>
      </w:r>
      <w:r w:rsidRPr="00923592">
        <w:rPr>
          <w:lang w:eastAsia="es-CR"/>
        </w:rPr>
        <w:t>el cual estará relacionado con la información que se debe llenar en la plataforma digital</w:t>
      </w:r>
      <w:r>
        <w:rPr>
          <w:lang w:eastAsia="es-CR"/>
        </w:rPr>
        <w:t>. A continuación, se presentan los lineamientos que debe cumplir dicha codificación:</w:t>
      </w:r>
    </w:p>
    <w:p w:rsidR="00BD1826" w:rsidRPr="000966F2" w:rsidRDefault="00BD1826" w:rsidP="00BD1826">
      <w:pPr>
        <w:pStyle w:val="Prrafodelista"/>
        <w:numPr>
          <w:ilvl w:val="0"/>
          <w:numId w:val="40"/>
        </w:numPr>
      </w:pPr>
      <w:r>
        <w:lastRenderedPageBreak/>
        <w:t>La denominación de cada uno de los códigos CA, debe estar compuesto por las iniciales CA, seguida de un número consecutivo al ant</w:t>
      </w:r>
      <w:r w:rsidR="0037391B">
        <w:t>erior. Por ejemplo: CA-1, CA-2</w:t>
      </w:r>
      <w:r>
        <w:t>… CA-(n+1).</w:t>
      </w:r>
    </w:p>
    <w:p w:rsidR="00BD1826" w:rsidRPr="000966F2" w:rsidRDefault="00BD1826" w:rsidP="00BD1826">
      <w:pPr>
        <w:pStyle w:val="Prrafodelista"/>
        <w:numPr>
          <w:ilvl w:val="0"/>
          <w:numId w:val="40"/>
        </w:numPr>
        <w:rPr>
          <w:rFonts w:ascii="Times New Roman" w:hAnsi="Times New Roman"/>
        </w:rPr>
      </w:pPr>
      <w:r w:rsidRPr="002402FB">
        <w:t xml:space="preserve">En el </w:t>
      </w:r>
      <w:r>
        <w:t xml:space="preserve">archivo </w:t>
      </w:r>
      <w:r w:rsidRPr="00CF4687">
        <w:rPr>
          <w:rFonts w:cstheme="minorHAnsi"/>
          <w:iCs/>
          <w:color w:val="000000"/>
          <w:szCs w:val="22"/>
          <w:lang w:eastAsia="es-CR"/>
        </w:rPr>
        <w:t>cartográfico</w:t>
      </w:r>
      <w:r w:rsidRPr="002402FB">
        <w:t xml:space="preserve"> “</w:t>
      </w:r>
      <w:r w:rsidR="0037014B" w:rsidRPr="00B230BC">
        <w:t>Z</w:t>
      </w:r>
      <w:r w:rsidR="00B230BC" w:rsidRPr="00B230BC">
        <w:t>P</w:t>
      </w:r>
      <w:r w:rsidRPr="00B230BC">
        <w:t>.shp</w:t>
      </w:r>
      <w:r w:rsidRPr="002402FB">
        <w:t xml:space="preserve">”, no se debe describir las </w:t>
      </w:r>
      <w:r>
        <w:t>condicionantes</w:t>
      </w:r>
      <w:r w:rsidRPr="002402FB">
        <w:t xml:space="preserve"> ambientales explícitamente. </w:t>
      </w:r>
      <w:r>
        <w:t>Solamente se debe</w:t>
      </w:r>
      <w:r w:rsidRPr="002402FB">
        <w:t xml:space="preserve"> indicar los códigos utilizados para </w:t>
      </w:r>
      <w:r>
        <w:t>su agrupación</w:t>
      </w:r>
      <w:r w:rsidRPr="002402FB">
        <w:t>.</w:t>
      </w:r>
    </w:p>
    <w:p w:rsidR="00BD1826" w:rsidRDefault="00CB356C" w:rsidP="00BD1826">
      <w:pPr>
        <w:pStyle w:val="Prrafodelista"/>
        <w:numPr>
          <w:ilvl w:val="0"/>
          <w:numId w:val="40"/>
        </w:numPr>
      </w:pPr>
      <w:r>
        <w:t>C</w:t>
      </w:r>
      <w:r w:rsidR="00BD1826" w:rsidRPr="0015443A">
        <w:t xml:space="preserve">ada uno de los polígonos identificados en el archivo </w:t>
      </w:r>
      <w:r w:rsidR="00BD1826" w:rsidRPr="00CF4687">
        <w:rPr>
          <w:rFonts w:cstheme="minorHAnsi"/>
          <w:iCs/>
          <w:color w:val="000000"/>
          <w:szCs w:val="22"/>
          <w:lang w:eastAsia="es-CR"/>
        </w:rPr>
        <w:t>cartográfico</w:t>
      </w:r>
      <w:r w:rsidR="00BD1826" w:rsidRPr="0015443A">
        <w:t xml:space="preserve"> </w:t>
      </w:r>
      <w:r w:rsidR="00BD1826" w:rsidRPr="00B230BC">
        <w:t>“</w:t>
      </w:r>
      <w:r w:rsidR="0037014B" w:rsidRPr="00B230BC">
        <w:t>Z</w:t>
      </w:r>
      <w:r w:rsidR="00B230BC">
        <w:t>P</w:t>
      </w:r>
      <w:r w:rsidR="00BD1826" w:rsidRPr="00B230BC">
        <w:t>.shp”,</w:t>
      </w:r>
      <w:r w:rsidR="00BD1826" w:rsidRPr="0015443A">
        <w:t xml:space="preserve"> debe tener solamente un código CA</w:t>
      </w:r>
      <w:r>
        <w:t>, según se</w:t>
      </w:r>
      <w:r w:rsidRPr="0015443A">
        <w:t xml:space="preserve"> detalla</w:t>
      </w:r>
      <w:r>
        <w:t xml:space="preserve"> en la</w:t>
      </w:r>
      <w:r w:rsidRPr="0015443A">
        <w:t xml:space="preserve"> </w:t>
      </w:r>
      <w:r w:rsidR="0031009B">
        <w:fldChar w:fldCharType="begin"/>
      </w:r>
      <w:r>
        <w:instrText xml:space="preserve"> REF _Ref72413106 \h </w:instrText>
      </w:r>
      <w:r w:rsidR="0031009B">
        <w:fldChar w:fldCharType="separate"/>
      </w:r>
      <w:r w:rsidR="00DA39C7">
        <w:t xml:space="preserve">Tabla </w:t>
      </w:r>
      <w:r w:rsidR="00DA39C7">
        <w:rPr>
          <w:noProof/>
        </w:rPr>
        <w:t>19</w:t>
      </w:r>
      <w:r w:rsidR="0031009B">
        <w:fldChar w:fldCharType="end"/>
      </w:r>
      <w:r>
        <w:t xml:space="preserve"> </w:t>
      </w:r>
      <w:r w:rsidRPr="0015443A">
        <w:t>de este anexo</w:t>
      </w:r>
      <w:r w:rsidR="00BD1826" w:rsidRPr="0015443A">
        <w:t>. Uno o más polígonos identificados en l</w:t>
      </w:r>
      <w:r w:rsidR="00BD1826">
        <w:t>a columna CA del</w:t>
      </w:r>
      <w:r w:rsidR="00BD1826" w:rsidRPr="0015443A">
        <w:t xml:space="preserve"> archivo </w:t>
      </w:r>
      <w:r w:rsidR="00BD1826" w:rsidRPr="00CF4687">
        <w:rPr>
          <w:rFonts w:cstheme="minorHAnsi"/>
          <w:iCs/>
          <w:color w:val="000000"/>
          <w:szCs w:val="22"/>
          <w:lang w:eastAsia="es-CR"/>
        </w:rPr>
        <w:t>cartográfico</w:t>
      </w:r>
      <w:r w:rsidR="00BD1826" w:rsidRPr="0015443A">
        <w:t xml:space="preserve"> </w:t>
      </w:r>
      <w:r w:rsidR="00BD1826" w:rsidRPr="00B230BC">
        <w:t>“ZP.shp”</w:t>
      </w:r>
      <w:r w:rsidR="00BD1826" w:rsidRPr="0015443A">
        <w:t xml:space="preserve"> pueden </w:t>
      </w:r>
      <w:r>
        <w:t>tener</w:t>
      </w:r>
      <w:r w:rsidRPr="0015443A">
        <w:t xml:space="preserve"> </w:t>
      </w:r>
      <w:r>
        <w:t>el</w:t>
      </w:r>
      <w:r w:rsidR="00BD1826" w:rsidRPr="0015443A">
        <w:t xml:space="preserve"> </w:t>
      </w:r>
      <w:r w:rsidR="00BD1826">
        <w:t xml:space="preserve">mismo </w:t>
      </w:r>
      <w:r w:rsidR="00BD1826" w:rsidRPr="0015443A">
        <w:t>código CA</w:t>
      </w:r>
      <w:r w:rsidR="00BD1826">
        <w:t>.</w:t>
      </w:r>
    </w:p>
    <w:p w:rsidR="00BD1826" w:rsidRPr="000966F2" w:rsidRDefault="00BD1826" w:rsidP="00BD1826">
      <w:pPr>
        <w:pStyle w:val="Prrafodelista"/>
        <w:numPr>
          <w:ilvl w:val="0"/>
          <w:numId w:val="40"/>
        </w:numPr>
      </w:pPr>
      <w:r w:rsidRPr="0015443A">
        <w:t xml:space="preserve">Para cada código CA descrito en la </w:t>
      </w:r>
      <w:r w:rsidR="0031009B">
        <w:fldChar w:fldCharType="begin"/>
      </w:r>
      <w:r>
        <w:instrText xml:space="preserve"> REF _Ref72413106 \h </w:instrText>
      </w:r>
      <w:r w:rsidR="0031009B">
        <w:fldChar w:fldCharType="separate"/>
      </w:r>
      <w:r w:rsidR="00DA39C7">
        <w:t xml:space="preserve">Tabla </w:t>
      </w:r>
      <w:r w:rsidR="00DA39C7">
        <w:rPr>
          <w:noProof/>
        </w:rPr>
        <w:t>19</w:t>
      </w:r>
      <w:r w:rsidR="0031009B">
        <w:fldChar w:fldCharType="end"/>
      </w:r>
      <w:r>
        <w:t xml:space="preserve"> </w:t>
      </w:r>
      <w:r w:rsidRPr="002402FB">
        <w:t xml:space="preserve">debe tener por lo menos un polígono representado en el </w:t>
      </w:r>
      <w:r>
        <w:t xml:space="preserve">archivo </w:t>
      </w:r>
      <w:r w:rsidRPr="00CF4687">
        <w:rPr>
          <w:rFonts w:cstheme="minorHAnsi"/>
          <w:iCs/>
          <w:color w:val="000000"/>
          <w:szCs w:val="22"/>
          <w:lang w:eastAsia="es-CR"/>
        </w:rPr>
        <w:t>cartográfico</w:t>
      </w:r>
      <w:r>
        <w:t xml:space="preserve"> </w:t>
      </w:r>
      <w:r w:rsidRPr="002402FB">
        <w:t>“</w:t>
      </w:r>
      <w:r w:rsidR="00B230BC" w:rsidRPr="00B230BC">
        <w:t>ZP</w:t>
      </w:r>
      <w:r w:rsidRPr="00B230BC">
        <w:t>.shp</w:t>
      </w:r>
      <w:r>
        <w:t xml:space="preserve">”. </w:t>
      </w:r>
      <w:r w:rsidR="00B230BC">
        <w:t>Dicha</w:t>
      </w:r>
      <w:r w:rsidR="00B230BC" w:rsidRPr="002402FB">
        <w:t xml:space="preserve"> tabla debe </w:t>
      </w:r>
      <w:r w:rsidR="00B230BC">
        <w:t>presentarse en el documento anexo cargado en la plataforma digital</w:t>
      </w:r>
      <w:r w:rsidR="00B230BC" w:rsidRPr="002402FB">
        <w:t xml:space="preserve"> y tendrá el </w:t>
      </w:r>
      <w:r w:rsidR="00B230BC">
        <w:t>siguiente formato:</w:t>
      </w:r>
    </w:p>
    <w:p w:rsidR="00BD1826" w:rsidRDefault="00BD1826" w:rsidP="00BD1826">
      <w:pPr>
        <w:pStyle w:val="Epgrafe"/>
        <w:keepNext/>
        <w:jc w:val="center"/>
      </w:pPr>
      <w:bookmarkStart w:id="74" w:name="_Ref72413106"/>
      <w:bookmarkStart w:id="75" w:name="_Toc74235555"/>
      <w:r>
        <w:t xml:space="preserve">Tabla </w:t>
      </w:r>
      <w:r w:rsidR="0031009B">
        <w:fldChar w:fldCharType="begin"/>
      </w:r>
      <w:r>
        <w:instrText xml:space="preserve"> SEQ Tabla \* ARABIC </w:instrText>
      </w:r>
      <w:r w:rsidR="0031009B">
        <w:fldChar w:fldCharType="separate"/>
      </w:r>
      <w:r w:rsidR="009E4AE7">
        <w:rPr>
          <w:noProof/>
        </w:rPr>
        <w:t>19</w:t>
      </w:r>
      <w:r w:rsidR="0031009B">
        <w:fldChar w:fldCharType="end"/>
      </w:r>
      <w:bookmarkEnd w:id="74"/>
      <w:r>
        <w:t xml:space="preserve">: </w:t>
      </w:r>
      <w:r w:rsidRPr="00AE7BA2">
        <w:t>CA-</w:t>
      </w:r>
      <w:r>
        <w:t>Condicionantes</w:t>
      </w:r>
      <w:r w:rsidRPr="00AE7BA2">
        <w:t xml:space="preserve"> Ambientales para las </w:t>
      </w:r>
      <w:r>
        <w:t>Zonificaciones Propuestas.</w:t>
      </w:r>
      <w:bookmarkEnd w:id="75"/>
    </w:p>
    <w:tbl>
      <w:tblPr>
        <w:tblW w:w="0" w:type="auto"/>
        <w:jc w:val="center"/>
        <w:tblCellMar>
          <w:top w:w="15" w:type="dxa"/>
          <w:left w:w="15" w:type="dxa"/>
          <w:bottom w:w="15" w:type="dxa"/>
          <w:right w:w="15" w:type="dxa"/>
        </w:tblCellMar>
        <w:tblLook w:val="04A0"/>
      </w:tblPr>
      <w:tblGrid>
        <w:gridCol w:w="1124"/>
        <w:gridCol w:w="8260"/>
      </w:tblGrid>
      <w:tr w:rsidR="00BD1826" w:rsidRPr="002402FB" w:rsidTr="00231968">
        <w:trPr>
          <w:trHeight w:val="157"/>
          <w:jc w:val="center"/>
        </w:trPr>
        <w:tc>
          <w:tcPr>
            <w:tcW w:w="1124"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D1826" w:rsidRPr="00AE7BA2" w:rsidRDefault="00BD1826" w:rsidP="00231968">
            <w:pPr>
              <w:pStyle w:val="Tablas"/>
              <w:jc w:val="center"/>
              <w:rPr>
                <w:rFonts w:ascii="Times New Roman" w:hAnsi="Times New Roman"/>
                <w:b/>
                <w:bCs/>
              </w:rPr>
            </w:pPr>
            <w:r w:rsidRPr="00AE7BA2">
              <w:rPr>
                <w:b/>
                <w:bCs/>
              </w:rPr>
              <w:t>Código</w:t>
            </w:r>
          </w:p>
        </w:tc>
        <w:tc>
          <w:tcPr>
            <w:tcW w:w="8260"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BD1826" w:rsidRPr="00AE7BA2" w:rsidRDefault="00BD1826" w:rsidP="00231968">
            <w:pPr>
              <w:pStyle w:val="Tablas"/>
              <w:jc w:val="center"/>
              <w:rPr>
                <w:rFonts w:ascii="Times New Roman" w:hAnsi="Times New Roman"/>
                <w:b/>
                <w:bCs/>
              </w:rPr>
            </w:pPr>
            <w:r w:rsidRPr="007F5DA9">
              <w:rPr>
                <w:b/>
                <w:bCs/>
              </w:rPr>
              <w:t>Condicionantes Ambientales para las Zonificaciones Propuestas</w:t>
            </w:r>
          </w:p>
        </w:tc>
      </w:tr>
      <w:tr w:rsidR="00BD1826" w:rsidRPr="002402FB" w:rsidTr="00231968">
        <w:trPr>
          <w:trHeight w:val="20"/>
          <w:jc w:val="center"/>
        </w:trPr>
        <w:tc>
          <w:tcPr>
            <w:tcW w:w="11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jc w:val="center"/>
              <w:rPr>
                <w:rFonts w:ascii="Times New Roman" w:hAnsi="Times New Roman"/>
              </w:rPr>
            </w:pPr>
            <w:r w:rsidRPr="002402FB">
              <w:t>CA</w:t>
            </w:r>
            <w:r>
              <w:t>-1</w:t>
            </w:r>
          </w:p>
        </w:tc>
        <w:tc>
          <w:tcPr>
            <w:tcW w:w="8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8D02EA" w:rsidRDefault="00BD1826" w:rsidP="008D02EA">
            <w:pPr>
              <w:pStyle w:val="Tablas"/>
              <w:jc w:val="left"/>
              <w:rPr>
                <w:rFonts w:cstheme="minorHAnsi"/>
              </w:rPr>
            </w:pPr>
            <w:r w:rsidRPr="008D02EA">
              <w:rPr>
                <w:rFonts w:cstheme="minorHAnsi"/>
              </w:rPr>
              <w:t>Se debe indicar las condicionantes ambientales presentes, para la agrupación con este código.</w:t>
            </w:r>
          </w:p>
        </w:tc>
      </w:tr>
      <w:tr w:rsidR="00BD1826" w:rsidRPr="002402FB" w:rsidTr="00231968">
        <w:trPr>
          <w:trHeight w:val="20"/>
          <w:jc w:val="center"/>
        </w:trPr>
        <w:tc>
          <w:tcPr>
            <w:tcW w:w="11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2402FB" w:rsidRDefault="00BD1826" w:rsidP="00231968">
            <w:pPr>
              <w:pStyle w:val="Tablas"/>
              <w:jc w:val="center"/>
              <w:rPr>
                <w:rFonts w:ascii="Times New Roman" w:hAnsi="Times New Roman"/>
              </w:rPr>
            </w:pPr>
            <w:r w:rsidRPr="002402FB">
              <w:t>CA</w:t>
            </w:r>
            <w:r>
              <w:t>-(n+1)</w:t>
            </w:r>
          </w:p>
        </w:tc>
        <w:tc>
          <w:tcPr>
            <w:tcW w:w="82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BD1826" w:rsidRPr="008D02EA" w:rsidRDefault="00BD1826" w:rsidP="008D02EA">
            <w:pPr>
              <w:pStyle w:val="Tablas"/>
              <w:jc w:val="left"/>
              <w:rPr>
                <w:rFonts w:cstheme="minorHAnsi"/>
              </w:rPr>
            </w:pPr>
            <w:r w:rsidRPr="008D02EA">
              <w:rPr>
                <w:rFonts w:cstheme="minorHAnsi"/>
              </w:rPr>
              <w:t>Se debe indicar las condicionantes ambientales presentes, para la agrupación con este código.</w:t>
            </w:r>
          </w:p>
        </w:tc>
      </w:tr>
    </w:tbl>
    <w:p w:rsidR="00BD1826" w:rsidRDefault="00BD1826" w:rsidP="00BD1826">
      <w:pPr>
        <w:spacing w:before="0" w:after="0"/>
        <w:rPr>
          <w:lang w:eastAsia="es-CR"/>
        </w:rPr>
      </w:pPr>
    </w:p>
    <w:p w:rsidR="00784EAA" w:rsidRDefault="00BD1826" w:rsidP="00BD1826">
      <w:pPr>
        <w:pStyle w:val="ListaAAA"/>
        <w:numPr>
          <w:ilvl w:val="0"/>
          <w:numId w:val="0"/>
        </w:numPr>
      </w:pPr>
      <w:r w:rsidRPr="002402FB">
        <w:t>En la tabl</w:t>
      </w:r>
      <w:r>
        <w:t>a anterior,</w:t>
      </w:r>
      <w:r w:rsidRPr="002402FB">
        <w:t xml:space="preserve"> el proponente debe indicar los códigos alfanuméricos</w:t>
      </w:r>
      <w:r>
        <w:t xml:space="preserve"> </w:t>
      </w:r>
      <w:r w:rsidR="00A3226F">
        <w:t xml:space="preserve">correspondientes tanto para condicionantes ambientales individuales como </w:t>
      </w:r>
      <w:r>
        <w:t>para grupo</w:t>
      </w:r>
      <w:r w:rsidR="00A3226F">
        <w:t>s</w:t>
      </w:r>
      <w:r>
        <w:t xml:space="preserve"> de condicionantes ambientales</w:t>
      </w:r>
      <w:r w:rsidR="00A3226F">
        <w:t xml:space="preserve"> presentes en una misma área</w:t>
      </w:r>
      <w:r>
        <w:t>.</w:t>
      </w:r>
      <w:r w:rsidRPr="002402FB">
        <w:t xml:space="preserve"> Una o más zonas pueden utilizar el mismo código, </w:t>
      </w:r>
      <w:r>
        <w:t>siempre y cuando tengan las mismas condicionantes ambientales</w:t>
      </w:r>
      <w:r w:rsidRPr="002402FB">
        <w:t>.</w:t>
      </w:r>
    </w:p>
    <w:p w:rsidR="00F972E9" w:rsidRDefault="001C65F9" w:rsidP="00F972E9">
      <w:r>
        <w:t xml:space="preserve">El segundo archivo a entregar </w:t>
      </w:r>
      <w:r w:rsidR="00F972E9">
        <w:t>represent</w:t>
      </w:r>
      <w:r>
        <w:t>ará</w:t>
      </w:r>
      <w:r w:rsidR="00F972E9">
        <w:t xml:space="preserve"> la </w:t>
      </w:r>
      <w:r>
        <w:t xml:space="preserve">modalidad de uso </w:t>
      </w:r>
      <w:r w:rsidR="00F972E9">
        <w:t>según la zonificación propuesta. El archivo debe ser denominado “</w:t>
      </w:r>
      <w:r w:rsidR="00BE7111">
        <w:t>M</w:t>
      </w:r>
      <w:r w:rsidR="00F972E9">
        <w:t>UZP.shp”. La tabla de atributos del archivo debe cumplir con los lineamientos que se establecen a continuación:</w:t>
      </w:r>
    </w:p>
    <w:p w:rsidR="0037391B" w:rsidRDefault="0037391B">
      <w:pPr>
        <w:spacing w:before="0" w:after="200" w:line="276" w:lineRule="auto"/>
        <w:jc w:val="left"/>
        <w:rPr>
          <w:iCs/>
          <w:sz w:val="22"/>
          <w:szCs w:val="18"/>
        </w:rPr>
      </w:pPr>
      <w:bookmarkStart w:id="76" w:name="_Toc74235556"/>
      <w:r>
        <w:br w:type="page"/>
      </w:r>
    </w:p>
    <w:p w:rsidR="00F972E9" w:rsidRDefault="00F972E9" w:rsidP="00F972E9">
      <w:pPr>
        <w:pStyle w:val="Epgrafe"/>
        <w:keepNext/>
        <w:jc w:val="center"/>
      </w:pPr>
      <w:r>
        <w:lastRenderedPageBreak/>
        <w:t xml:space="preserve">Tabla </w:t>
      </w:r>
      <w:r w:rsidR="0031009B">
        <w:fldChar w:fldCharType="begin"/>
      </w:r>
      <w:r>
        <w:instrText xml:space="preserve"> SEQ Tabla \* ARABIC </w:instrText>
      </w:r>
      <w:r w:rsidR="0031009B">
        <w:fldChar w:fldCharType="separate"/>
      </w:r>
      <w:r w:rsidR="009E4AE7">
        <w:rPr>
          <w:noProof/>
        </w:rPr>
        <w:t>20</w:t>
      </w:r>
      <w:r w:rsidR="0031009B">
        <w:fldChar w:fldCharType="end"/>
      </w:r>
      <w:r>
        <w:t xml:space="preserve">: </w:t>
      </w:r>
      <w:r w:rsidRPr="003B1AAA">
        <w:t xml:space="preserve">Descripción de los atributos para el </w:t>
      </w:r>
      <w:r>
        <w:t>archivo cartográfico</w:t>
      </w:r>
      <w:r w:rsidRPr="003B1AAA">
        <w:t xml:space="preserve"> “</w:t>
      </w:r>
      <w:r w:rsidR="00E025D9">
        <w:t>M</w:t>
      </w:r>
      <w:r>
        <w:t>UZP.shp</w:t>
      </w:r>
      <w:r w:rsidRPr="003B1AAA">
        <w:t>”</w:t>
      </w:r>
      <w:r>
        <w:t>.</w:t>
      </w:r>
      <w:bookmarkEnd w:id="76"/>
    </w:p>
    <w:tbl>
      <w:tblPr>
        <w:tblW w:w="0" w:type="auto"/>
        <w:jc w:val="center"/>
        <w:tblCellMar>
          <w:top w:w="15" w:type="dxa"/>
          <w:left w:w="15" w:type="dxa"/>
          <w:bottom w:w="15" w:type="dxa"/>
          <w:right w:w="15" w:type="dxa"/>
        </w:tblCellMar>
        <w:tblLook w:val="04A0"/>
      </w:tblPr>
      <w:tblGrid>
        <w:gridCol w:w="1013"/>
        <w:gridCol w:w="973"/>
        <w:gridCol w:w="2460"/>
        <w:gridCol w:w="5158"/>
      </w:tblGrid>
      <w:tr w:rsidR="000F66EF" w:rsidRPr="002402FB" w:rsidTr="00E75468">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F972E9" w:rsidRPr="003B1AAA" w:rsidRDefault="00F972E9" w:rsidP="00E75468">
            <w:pPr>
              <w:pStyle w:val="Tablas"/>
              <w:jc w:val="center"/>
              <w:rPr>
                <w:rFonts w:ascii="Times New Roman" w:hAnsi="Times New Roman"/>
                <w:b/>
                <w:bCs/>
              </w:rPr>
            </w:pPr>
            <w:r w:rsidRPr="003B1AAA">
              <w:rPr>
                <w:b/>
                <w:bCs/>
              </w:rPr>
              <w:t>Columna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F972E9" w:rsidRPr="003B1AAA" w:rsidRDefault="00F972E9" w:rsidP="00E75468">
            <w:pPr>
              <w:pStyle w:val="Tablas"/>
              <w:jc w:val="center"/>
              <w:rPr>
                <w:rFonts w:ascii="Times New Roman" w:hAnsi="Times New Roman"/>
                <w:b/>
                <w:bCs/>
              </w:rPr>
            </w:pPr>
            <w:r w:rsidRPr="003B1AAA">
              <w:rPr>
                <w:b/>
                <w:bCs/>
              </w:rPr>
              <w:t>Atributo</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F972E9" w:rsidRPr="003B1AAA" w:rsidRDefault="00F972E9" w:rsidP="00E75468">
            <w:pPr>
              <w:pStyle w:val="Tablas"/>
              <w:jc w:val="center"/>
              <w:rPr>
                <w:rFonts w:ascii="Times New Roman" w:hAnsi="Times New Roman"/>
                <w:b/>
                <w:bCs/>
              </w:rPr>
            </w:pPr>
            <w:r w:rsidRPr="003B1AAA">
              <w:rPr>
                <w:b/>
                <w:bCs/>
              </w:rPr>
              <w:t>Descripción</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F972E9" w:rsidRPr="003B1AAA" w:rsidRDefault="00F972E9" w:rsidP="00E75468">
            <w:pPr>
              <w:pStyle w:val="Tablas"/>
              <w:jc w:val="center"/>
              <w:rPr>
                <w:rFonts w:ascii="Times New Roman" w:hAnsi="Times New Roman"/>
                <w:b/>
                <w:bCs/>
              </w:rPr>
            </w:pPr>
            <w:r w:rsidRPr="003B1AAA">
              <w:rPr>
                <w:b/>
                <w:bCs/>
              </w:rPr>
              <w:t>Tipo de Dato</w:t>
            </w:r>
          </w:p>
        </w:tc>
      </w:tr>
      <w:tr w:rsidR="000F66EF" w:rsidRPr="002402FB" w:rsidTr="009E23D7">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F972E9" w:rsidP="009E23D7">
            <w:pPr>
              <w:pStyle w:val="Tablas"/>
              <w:rPr>
                <w:rFonts w:ascii="Times New Roman" w:hAnsi="Times New Roman"/>
              </w:rPr>
            </w:pPr>
            <w:r w:rsidRPr="002402FB">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F972E9" w:rsidP="009E23D7">
            <w:pPr>
              <w:pStyle w:val="Tablas"/>
              <w:rPr>
                <w:rFonts w:ascii="Times New Roman" w:hAnsi="Times New Roman"/>
              </w:rPr>
            </w:pPr>
            <w:r w:rsidRPr="002402FB">
              <w:t>Id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F972E9" w:rsidP="009E23D7">
            <w:pPr>
              <w:pStyle w:val="Tablas"/>
              <w:rPr>
                <w:rFonts w:ascii="Times New Roman" w:hAnsi="Times New Roman"/>
              </w:rPr>
            </w:pPr>
            <w:r w:rsidRPr="002402FB">
              <w:t>Identificación de polígono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F972E9" w:rsidP="009E23D7">
            <w:pPr>
              <w:pStyle w:val="Tablas"/>
              <w:rPr>
                <w:rFonts w:ascii="Times New Roman" w:hAnsi="Times New Roman"/>
              </w:rPr>
            </w:pPr>
            <w:r w:rsidRPr="002402FB">
              <w:t>Número entero consecutivo no repetido</w:t>
            </w:r>
          </w:p>
        </w:tc>
      </w:tr>
      <w:tr w:rsidR="0015549A" w:rsidRPr="002402FB" w:rsidTr="009E23D7">
        <w:trPr>
          <w:trHeight w:val="43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Pr="002402FB" w:rsidRDefault="00F972E9" w:rsidP="009E23D7">
            <w:pPr>
              <w:pStyle w:val="Tablas"/>
            </w:pPr>
            <w: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Default="00F972E9" w:rsidP="009E23D7">
            <w:pPr>
              <w:pStyle w:val="Tablas"/>
            </w:pPr>
            <w:r>
              <w:t>ZP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Default="002E1D86" w:rsidP="009E23D7">
            <w:pPr>
              <w:pStyle w:val="Tablas"/>
            </w:pPr>
            <w:r>
              <w:t>Zonificación propuesta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Pr="002402FB" w:rsidRDefault="000F66EF" w:rsidP="009E23D7">
            <w:pPr>
              <w:pStyle w:val="Tablas"/>
            </w:pPr>
            <w:r>
              <w:t xml:space="preserve">Código alfabético que identifica la zonificación propuesta, mismo de la </w:t>
            </w:r>
            <w:r w:rsidR="0031009B">
              <w:fldChar w:fldCharType="begin"/>
            </w:r>
            <w:r>
              <w:instrText xml:space="preserve"> REF _Ref59013622 \h </w:instrText>
            </w:r>
            <w:r w:rsidR="0031009B">
              <w:fldChar w:fldCharType="separate"/>
            </w:r>
            <w:r w:rsidR="00DA39C7">
              <w:t xml:space="preserve">Tabla </w:t>
            </w:r>
            <w:r w:rsidR="00DA39C7">
              <w:rPr>
                <w:noProof/>
              </w:rPr>
              <w:t>18</w:t>
            </w:r>
            <w:r w:rsidR="0031009B">
              <w:fldChar w:fldCharType="end"/>
            </w:r>
            <w:r>
              <w:t>.</w:t>
            </w:r>
          </w:p>
        </w:tc>
      </w:tr>
      <w:tr w:rsidR="0015549A" w:rsidRPr="002402FB" w:rsidTr="009E23D7">
        <w:trPr>
          <w:trHeight w:val="43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Default="00F972E9" w:rsidP="009E23D7">
            <w:pPr>
              <w:pStyle w:val="Tablas"/>
              <w:rPr>
                <w:rFonts w:ascii="Times New Roman" w:hAnsi="Times New Roman"/>
              </w:rPr>
            </w:pPr>
            <w:r>
              <w:rPr>
                <w:rFonts w:ascii="Times New Roman" w:hAnsi="Times New Roman"/>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Default="00F972E9" w:rsidP="009E23D7">
            <w:pPr>
              <w:pStyle w:val="Tablas"/>
            </w:pPr>
            <w:r>
              <w:t>CA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Default="000F66EF" w:rsidP="009E23D7">
            <w:pPr>
              <w:pStyle w:val="Tablas"/>
            </w:pPr>
            <w:r>
              <w:t>Condicionantes ambientales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Pr="002402FB" w:rsidRDefault="000F66EF" w:rsidP="009E23D7">
            <w:pPr>
              <w:pStyle w:val="Tablas"/>
            </w:pPr>
            <w:r>
              <w:t xml:space="preserve">Código alfanumérico que identifica las condicionantes ambientales, mismo de la </w:t>
            </w:r>
            <w:r w:rsidR="0031009B">
              <w:fldChar w:fldCharType="begin"/>
            </w:r>
            <w:r>
              <w:instrText xml:space="preserve"> REF _Ref59013622 \h </w:instrText>
            </w:r>
            <w:r w:rsidR="0031009B">
              <w:fldChar w:fldCharType="separate"/>
            </w:r>
            <w:r w:rsidR="00DA39C7">
              <w:t xml:space="preserve">Tabla </w:t>
            </w:r>
            <w:r w:rsidR="00DA39C7">
              <w:rPr>
                <w:noProof/>
              </w:rPr>
              <w:t>18</w:t>
            </w:r>
            <w:r w:rsidR="0031009B">
              <w:fldChar w:fldCharType="end"/>
            </w:r>
            <w:r>
              <w:t>.</w:t>
            </w:r>
          </w:p>
        </w:tc>
      </w:tr>
      <w:tr w:rsidR="000F66EF" w:rsidRPr="002402FB" w:rsidTr="009E23D7">
        <w:trPr>
          <w:trHeight w:val="43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F972E9" w:rsidP="009E23D7">
            <w:pPr>
              <w:pStyle w:val="Tablas"/>
              <w:rPr>
                <w:rFonts w:ascii="Times New Roman" w:hAnsi="Times New Roman"/>
              </w:rPr>
            </w:pPr>
            <w:r>
              <w:rPr>
                <w:rFonts w:ascii="Times New Roman" w:hAnsi="Times New Roman"/>
              </w:rPr>
              <w:t>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F972E9" w:rsidP="009E23D7">
            <w:pPr>
              <w:pStyle w:val="Tablas"/>
              <w:rPr>
                <w:rFonts w:ascii="Times New Roman" w:hAnsi="Times New Roman"/>
              </w:rPr>
            </w:pPr>
            <w:r>
              <w:t>RL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0F66EF" w:rsidP="009E23D7">
            <w:pPr>
              <w:pStyle w:val="Tablas"/>
              <w:rPr>
                <w:rFonts w:ascii="Times New Roman" w:hAnsi="Times New Roman"/>
              </w:rPr>
            </w:pPr>
            <w:r>
              <w:t>R</w:t>
            </w:r>
            <w:r w:rsidR="00F972E9" w:rsidRPr="002402FB">
              <w:t xml:space="preserve">estricción </w:t>
            </w:r>
            <w:r w:rsidR="00F972E9">
              <w:t>l</w:t>
            </w:r>
            <w:r w:rsidR="00F972E9" w:rsidRPr="002402FB">
              <w:t xml:space="preserve">egal para el uso </w:t>
            </w:r>
            <w:r w:rsidR="00F972E9">
              <w:t>del suelo.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F972E9" w:rsidRPr="002402FB" w:rsidRDefault="00F972E9" w:rsidP="009E23D7">
            <w:pPr>
              <w:pStyle w:val="Tablas"/>
              <w:rPr>
                <w:rFonts w:ascii="Times New Roman" w:hAnsi="Times New Roman"/>
              </w:rPr>
            </w:pPr>
            <w:r w:rsidRPr="002402FB">
              <w:t>Código alfa</w:t>
            </w:r>
            <w:r>
              <w:t>num</w:t>
            </w:r>
            <w:r w:rsidRPr="002402FB">
              <w:t>é</w:t>
            </w:r>
            <w:r>
              <w:t>r</w:t>
            </w:r>
            <w:r w:rsidRPr="002402FB">
              <w:t>ico que identifica la restricción para el uso de la tierra</w:t>
            </w:r>
            <w:r w:rsidR="000F66EF">
              <w:t xml:space="preserve">, mismo de la </w:t>
            </w:r>
            <w:r w:rsidR="0031009B">
              <w:fldChar w:fldCharType="begin"/>
            </w:r>
            <w:r w:rsidR="000F66EF">
              <w:instrText xml:space="preserve"> REF _Ref73344754 \h </w:instrText>
            </w:r>
            <w:r w:rsidR="0031009B">
              <w:fldChar w:fldCharType="separate"/>
            </w:r>
            <w:r w:rsidR="00DA39C7">
              <w:t xml:space="preserve">Tabla </w:t>
            </w:r>
            <w:r w:rsidR="00DA39C7">
              <w:rPr>
                <w:noProof/>
              </w:rPr>
              <w:t>14</w:t>
            </w:r>
            <w:r w:rsidR="0031009B">
              <w:fldChar w:fldCharType="end"/>
            </w:r>
            <w:r>
              <w:t>.</w:t>
            </w:r>
            <w:r w:rsidRPr="002402FB">
              <w:rPr>
                <w:rFonts w:ascii="Times New Roman" w:hAnsi="Times New Roman"/>
              </w:rPr>
              <w:t xml:space="preserve"> </w:t>
            </w:r>
          </w:p>
        </w:tc>
      </w:tr>
      <w:tr w:rsidR="0015549A" w:rsidRPr="002402FB" w:rsidTr="009E23D7">
        <w:trPr>
          <w:trHeight w:val="43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Pr="002402FB" w:rsidRDefault="00F972E9" w:rsidP="009E23D7">
            <w:pPr>
              <w:pStyle w:val="Tablas"/>
            </w:pPr>
            <w: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Default="00E025D9" w:rsidP="009E23D7">
            <w:pPr>
              <w:pStyle w:val="Tablas"/>
            </w:pPr>
            <w:r>
              <w:t>M</w:t>
            </w:r>
            <w:r w:rsidR="00F972E9">
              <w:t>UZP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Default="001C65F9" w:rsidP="009E23D7">
            <w:pPr>
              <w:pStyle w:val="Tablas"/>
            </w:pPr>
            <w:r>
              <w:t xml:space="preserve">Modalidad de uso </w:t>
            </w:r>
            <w:r w:rsidR="000F66EF">
              <w:t>de la zonificación propuesta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972E9" w:rsidRPr="002402FB" w:rsidRDefault="000F66EF" w:rsidP="009E23D7">
            <w:pPr>
              <w:pStyle w:val="Tablas"/>
            </w:pPr>
            <w:r w:rsidRPr="002402FB">
              <w:t xml:space="preserve">Código alfabético en la cual se debe utilizar </w:t>
            </w:r>
            <w:r w:rsidRPr="00E75468">
              <w:t xml:space="preserve">apenas una de las categorías de </w:t>
            </w:r>
            <w:r w:rsidR="001C65F9" w:rsidRPr="00E75468">
              <w:t xml:space="preserve">modalidad de uso </w:t>
            </w:r>
            <w:r w:rsidRPr="00E75468">
              <w:t>de la tierra dada en la</w:t>
            </w:r>
            <w:r w:rsidR="0015549A" w:rsidRPr="00E75468">
              <w:t xml:space="preserve"> Tabla </w:t>
            </w:r>
            <w:r w:rsidR="00DA39C7" w:rsidRPr="00E75468">
              <w:t>3</w:t>
            </w:r>
            <w:r w:rsidR="0015549A" w:rsidRPr="00E75468">
              <w:t xml:space="preserve"> del anexo técnico.</w:t>
            </w:r>
          </w:p>
        </w:tc>
      </w:tr>
    </w:tbl>
    <w:p w:rsidR="0037391B" w:rsidRPr="0061536F" w:rsidRDefault="00F972E9" w:rsidP="0061536F">
      <w:pPr>
        <w:pStyle w:val="ListaAAA"/>
        <w:numPr>
          <w:ilvl w:val="0"/>
          <w:numId w:val="0"/>
        </w:numPr>
        <w:rPr>
          <w:rFonts w:ascii="Times New Roman" w:hAnsi="Times New Roman"/>
        </w:rPr>
      </w:pPr>
      <w:r>
        <w:t>Con base en el archivo cartográfico “</w:t>
      </w:r>
      <w:r w:rsidR="00E025D9" w:rsidRPr="00E025D9">
        <w:t>M</w:t>
      </w:r>
      <w:r w:rsidRPr="00E025D9">
        <w:t>UZP.shp</w:t>
      </w:r>
      <w:r>
        <w:t>”, se debe realizar</w:t>
      </w:r>
      <w:r w:rsidR="0037014B">
        <w:t xml:space="preserve"> </w:t>
      </w:r>
      <w:r>
        <w:t>un</w:t>
      </w:r>
      <w:r w:rsidR="0037014B">
        <w:t xml:space="preserve"> análisis de </w:t>
      </w:r>
      <w:r w:rsidR="001C65F9">
        <w:t xml:space="preserve">modalidad de uso </w:t>
      </w:r>
      <w:r w:rsidR="0037014B">
        <w:t>según la zonificación propuesta</w:t>
      </w:r>
      <w:r w:rsidR="002402FB" w:rsidRPr="002402FB">
        <w:t xml:space="preserve">, el proponente debe enfocarse en los casos donde se presentaron cambios de “Uso </w:t>
      </w:r>
      <w:r w:rsidR="000C2ECB">
        <w:rPr>
          <w:rFonts w:cs="Calibri"/>
        </w:rPr>
        <w:t>Acorde</w:t>
      </w:r>
      <w:r w:rsidR="002402FB" w:rsidRPr="002402FB">
        <w:t>”</w:t>
      </w:r>
      <w:r w:rsidR="00F57B9B">
        <w:t xml:space="preserve"> o “</w:t>
      </w:r>
      <w:proofErr w:type="spellStart"/>
      <w:r w:rsidR="00F57B9B">
        <w:t>Subuso</w:t>
      </w:r>
      <w:proofErr w:type="spellEnd"/>
      <w:r w:rsidR="00F57B9B">
        <w:t>”</w:t>
      </w:r>
      <w:r w:rsidR="0037014B">
        <w:t xml:space="preserve"> a “Sobreuso”, así como en aquellos casos que no fue posible modificar la condición de “Sobreuso” identificada en el DA</w:t>
      </w:r>
      <w:r w:rsidR="00115949">
        <w:t>;</w:t>
      </w:r>
      <w:r w:rsidR="0037014B">
        <w:t xml:space="preserve"> dichos casos</w:t>
      </w:r>
      <w:r w:rsidR="002402FB" w:rsidRPr="002402FB">
        <w:t xml:space="preserve"> </w:t>
      </w:r>
      <w:r w:rsidR="00115949">
        <w:t>deben ser completados en la siguiente tabla:</w:t>
      </w:r>
      <w:bookmarkStart w:id="77" w:name="_Ref34807454"/>
      <w:bookmarkStart w:id="78" w:name="_Toc74235557"/>
    </w:p>
    <w:p w:rsidR="007F4941" w:rsidRDefault="007F4941" w:rsidP="00C817E0">
      <w:pPr>
        <w:pStyle w:val="Epgrafe"/>
        <w:keepNext/>
        <w:jc w:val="center"/>
      </w:pPr>
      <w:r>
        <w:t xml:space="preserve">Tabla </w:t>
      </w:r>
      <w:r w:rsidR="0031009B">
        <w:fldChar w:fldCharType="begin"/>
      </w:r>
      <w:r>
        <w:instrText xml:space="preserve"> SEQ Tabla \* ARABIC </w:instrText>
      </w:r>
      <w:r w:rsidR="0031009B">
        <w:fldChar w:fldCharType="separate"/>
      </w:r>
      <w:r w:rsidR="009E4AE7">
        <w:rPr>
          <w:noProof/>
        </w:rPr>
        <w:t>21</w:t>
      </w:r>
      <w:r w:rsidR="0031009B">
        <w:fldChar w:fldCharType="end"/>
      </w:r>
      <w:bookmarkEnd w:id="77"/>
      <w:r>
        <w:t xml:space="preserve">: </w:t>
      </w:r>
      <w:r w:rsidRPr="007F4941">
        <w:t xml:space="preserve">Síntesis de casos relevantes de </w:t>
      </w:r>
      <w:r w:rsidR="0037014B">
        <w:t xml:space="preserve">la </w:t>
      </w:r>
      <w:r w:rsidR="001C65F9">
        <w:t xml:space="preserve">modalidad de uso </w:t>
      </w:r>
      <w:r w:rsidRPr="007F4941">
        <w:t xml:space="preserve">de la </w:t>
      </w:r>
      <w:r w:rsidR="0037014B">
        <w:t>zonificación propuesta</w:t>
      </w:r>
      <w:r>
        <w:t>.</w:t>
      </w:r>
      <w:bookmarkEnd w:id="78"/>
    </w:p>
    <w:tbl>
      <w:tblPr>
        <w:tblW w:w="0" w:type="auto"/>
        <w:jc w:val="center"/>
        <w:tblCellMar>
          <w:top w:w="15" w:type="dxa"/>
          <w:left w:w="15" w:type="dxa"/>
          <w:bottom w:w="15" w:type="dxa"/>
          <w:right w:w="15" w:type="dxa"/>
        </w:tblCellMar>
        <w:tblLook w:val="04A0"/>
      </w:tblPr>
      <w:tblGrid>
        <w:gridCol w:w="875"/>
        <w:gridCol w:w="3155"/>
        <w:gridCol w:w="3983"/>
        <w:gridCol w:w="1591"/>
      </w:tblGrid>
      <w:tr w:rsidR="0037014B" w:rsidRPr="002402FB" w:rsidTr="00E75468">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402FB" w:rsidRPr="007F4941" w:rsidRDefault="002402FB" w:rsidP="00E75468">
            <w:pPr>
              <w:pStyle w:val="Tablas"/>
              <w:jc w:val="center"/>
              <w:rPr>
                <w:rFonts w:ascii="Times New Roman" w:hAnsi="Times New Roman"/>
                <w:b/>
                <w:bCs/>
              </w:rPr>
            </w:pPr>
            <w:r w:rsidRPr="007F4941">
              <w:rPr>
                <w:b/>
                <w:bCs/>
              </w:rPr>
              <w:t>Id. Área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402FB" w:rsidRPr="007F4941" w:rsidRDefault="0037014B" w:rsidP="00E75468">
            <w:pPr>
              <w:pStyle w:val="Tablas"/>
              <w:jc w:val="center"/>
              <w:rPr>
                <w:rFonts w:ascii="Times New Roman" w:hAnsi="Times New Roman"/>
                <w:b/>
                <w:bCs/>
              </w:rPr>
            </w:pPr>
            <w:r>
              <w:rPr>
                <w:b/>
                <w:bCs/>
              </w:rPr>
              <w:t>Modalidad de uso de la tierra actual</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402FB" w:rsidRPr="007F4941" w:rsidRDefault="001C65F9" w:rsidP="00E75468">
            <w:pPr>
              <w:pStyle w:val="Tablas"/>
              <w:jc w:val="center"/>
              <w:rPr>
                <w:rFonts w:ascii="Times New Roman" w:hAnsi="Times New Roman"/>
                <w:b/>
                <w:bCs/>
              </w:rPr>
            </w:pPr>
            <w:r>
              <w:rPr>
                <w:b/>
                <w:bCs/>
              </w:rPr>
              <w:t xml:space="preserve">Modalidad de uso </w:t>
            </w:r>
            <w:r w:rsidR="0037014B">
              <w:rPr>
                <w:b/>
                <w:bCs/>
              </w:rPr>
              <w:t>de la zonificación propuesta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2402FB" w:rsidRPr="007F4941" w:rsidRDefault="002402FB" w:rsidP="00E75468">
            <w:pPr>
              <w:pStyle w:val="Tablas"/>
              <w:jc w:val="center"/>
              <w:rPr>
                <w:rFonts w:ascii="Times New Roman" w:hAnsi="Times New Roman"/>
                <w:b/>
                <w:bCs/>
              </w:rPr>
            </w:pPr>
            <w:r w:rsidRPr="007F4941">
              <w:rPr>
                <w:b/>
                <w:bCs/>
              </w:rPr>
              <w:t>Análisis del Caso</w:t>
            </w:r>
          </w:p>
        </w:tc>
      </w:tr>
      <w:tr w:rsidR="0037014B" w:rsidRPr="00E75468" w:rsidTr="007F4941">
        <w:trPr>
          <w:trHeight w:val="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2402FB" w:rsidRPr="00E75468" w:rsidRDefault="002402FB" w:rsidP="007F4941">
            <w:pPr>
              <w:pStyle w:val="Tablas"/>
              <w:rPr>
                <w:rFonts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2402FB" w:rsidRPr="00E75468" w:rsidRDefault="002402FB" w:rsidP="007F4941">
            <w:pPr>
              <w:pStyle w:val="Tablas"/>
              <w:rPr>
                <w:rFonts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2402FB" w:rsidRPr="00E75468" w:rsidRDefault="002402FB" w:rsidP="007F4941">
            <w:pPr>
              <w:pStyle w:val="Tablas"/>
              <w:rPr>
                <w:rFonts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2402FB" w:rsidRPr="00E75468" w:rsidRDefault="002402FB" w:rsidP="007F4941">
            <w:pPr>
              <w:pStyle w:val="Tablas"/>
              <w:rPr>
                <w:rFonts w:cstheme="minorHAnsi"/>
              </w:rPr>
            </w:pPr>
          </w:p>
        </w:tc>
      </w:tr>
    </w:tbl>
    <w:p w:rsidR="00E75468" w:rsidRDefault="00E75468" w:rsidP="00165D6C">
      <w:pPr>
        <w:pStyle w:val="ListaAAA"/>
        <w:numPr>
          <w:ilvl w:val="0"/>
          <w:numId w:val="0"/>
        </w:numPr>
      </w:pPr>
    </w:p>
    <w:p w:rsidR="00F972E9" w:rsidRDefault="002402FB" w:rsidP="00165D6C">
      <w:pPr>
        <w:pStyle w:val="ListaAAA"/>
        <w:numPr>
          <w:ilvl w:val="0"/>
          <w:numId w:val="0"/>
        </w:numPr>
      </w:pPr>
      <w:r w:rsidRPr="002402FB">
        <w:t xml:space="preserve">En la </w:t>
      </w:r>
      <w:r w:rsidR="0031009B">
        <w:rPr>
          <w:highlight w:val="cyan"/>
        </w:rPr>
        <w:fldChar w:fldCharType="begin"/>
      </w:r>
      <w:r w:rsidR="0015443A">
        <w:instrText xml:space="preserve"> REF _Ref34807454 \h </w:instrText>
      </w:r>
      <w:r w:rsidR="0031009B">
        <w:rPr>
          <w:highlight w:val="cyan"/>
        </w:rPr>
      </w:r>
      <w:r w:rsidR="0031009B">
        <w:rPr>
          <w:highlight w:val="cyan"/>
        </w:rPr>
        <w:fldChar w:fldCharType="separate"/>
      </w:r>
      <w:r w:rsidR="00C73A4C">
        <w:t xml:space="preserve">Tabla </w:t>
      </w:r>
      <w:r w:rsidR="00E75468">
        <w:t>2</w:t>
      </w:r>
      <w:r w:rsidR="00C73A4C">
        <w:rPr>
          <w:noProof/>
        </w:rPr>
        <w:t>1</w:t>
      </w:r>
      <w:r w:rsidR="0031009B">
        <w:rPr>
          <w:highlight w:val="cyan"/>
        </w:rPr>
        <w:fldChar w:fldCharType="end"/>
      </w:r>
      <w:r w:rsidRPr="002402FB">
        <w:t xml:space="preserve">, el proponente debe indicar con </w:t>
      </w:r>
      <w:r w:rsidR="001C65F9">
        <w:t xml:space="preserve">un </w:t>
      </w:r>
      <w:r w:rsidRPr="002402FB">
        <w:t xml:space="preserve">número el identificador del área evaluada, la </w:t>
      </w:r>
      <w:r w:rsidR="0037014B">
        <w:t xml:space="preserve">modalidad de uso </w:t>
      </w:r>
      <w:r w:rsidRPr="002402FB">
        <w:t>actual</w:t>
      </w:r>
      <w:r w:rsidR="0037014B">
        <w:t xml:space="preserve"> de la tierra</w:t>
      </w:r>
      <w:r w:rsidRPr="002402FB">
        <w:t xml:space="preserve">, la </w:t>
      </w:r>
      <w:r w:rsidR="00E75468">
        <w:t>modalidad</w:t>
      </w:r>
      <w:r w:rsidRPr="002402FB">
        <w:t xml:space="preserve"> del uso </w:t>
      </w:r>
      <w:r w:rsidR="0037014B">
        <w:t>de la zonificación propuesta</w:t>
      </w:r>
      <w:r w:rsidRPr="002402FB">
        <w:t xml:space="preserve"> y la síntesis del análisis de caso. Los datos</w:t>
      </w:r>
      <w:r w:rsidR="001655C1">
        <w:t xml:space="preserve"> que se deben colocar en las columnas</w:t>
      </w:r>
      <w:r w:rsidRPr="002402FB">
        <w:t xml:space="preserve"> “id. </w:t>
      </w:r>
      <w:r w:rsidR="001C65F9" w:rsidRPr="002402FB">
        <w:t>Á</w:t>
      </w:r>
      <w:r w:rsidRPr="002402FB">
        <w:t>rea</w:t>
      </w:r>
      <w:r w:rsidR="001C65F9">
        <w:t>”</w:t>
      </w:r>
      <w:r w:rsidRPr="002402FB">
        <w:t xml:space="preserve">, </w:t>
      </w:r>
      <w:r w:rsidR="001C65F9">
        <w:t xml:space="preserve">“Modalidad </w:t>
      </w:r>
      <w:r w:rsidR="00F972E9">
        <w:t>de uso de la tierra actual</w:t>
      </w:r>
      <w:r w:rsidR="001C65F9">
        <w:t>”</w:t>
      </w:r>
      <w:r w:rsidR="00F972E9">
        <w:t xml:space="preserve"> y </w:t>
      </w:r>
      <w:r w:rsidR="001C65F9">
        <w:t xml:space="preserve">“Modalidad de uso </w:t>
      </w:r>
      <w:r w:rsidR="00F972E9">
        <w:t>de la zonificación propuesta</w:t>
      </w:r>
      <w:r w:rsidRPr="002402FB">
        <w:t>” deben mantener una relación con el</w:t>
      </w:r>
      <w:r w:rsidR="005D79BC">
        <w:t xml:space="preserve"> archivo </w:t>
      </w:r>
      <w:r w:rsidR="005D79BC" w:rsidRPr="00CF4687">
        <w:rPr>
          <w:rFonts w:cstheme="minorHAnsi"/>
          <w:iCs w:val="0"/>
        </w:rPr>
        <w:t>cartográfico</w:t>
      </w:r>
      <w:r w:rsidRPr="002402FB">
        <w:t xml:space="preserve"> denominado </w:t>
      </w:r>
      <w:r w:rsidRPr="00F972E9">
        <w:t>“</w:t>
      </w:r>
      <w:r w:rsidR="0007538F">
        <w:t>M</w:t>
      </w:r>
      <w:r w:rsidR="0037014B" w:rsidRPr="00F972E9">
        <w:t>UZP</w:t>
      </w:r>
      <w:r w:rsidR="00115949" w:rsidRPr="00F972E9">
        <w:t>.shp</w:t>
      </w:r>
      <w:r w:rsidRPr="00F972E9">
        <w:t>”.</w:t>
      </w:r>
    </w:p>
    <w:p w:rsidR="00122B08" w:rsidRPr="002402FB" w:rsidRDefault="00122B08" w:rsidP="00122B08">
      <w:pPr>
        <w:pStyle w:val="Ttulo1"/>
        <w:rPr>
          <w:rFonts w:ascii="Times New Roman" w:hAnsi="Times New Roman"/>
          <w:lang w:eastAsia="es-CR"/>
        </w:rPr>
      </w:pPr>
      <w:bookmarkStart w:id="79" w:name="_Ref74228549"/>
      <w:bookmarkStart w:id="80" w:name="_Toc74235531"/>
      <w:r w:rsidRPr="004F44E1">
        <w:rPr>
          <w:lang w:eastAsia="es-CR"/>
        </w:rPr>
        <w:lastRenderedPageBreak/>
        <w:t xml:space="preserve">Estructura de la plataforma digital para el </w:t>
      </w:r>
      <w:r>
        <w:rPr>
          <w:lang w:eastAsia="es-CR"/>
        </w:rPr>
        <w:t xml:space="preserve">Informe </w:t>
      </w:r>
      <w:r w:rsidR="006C3682">
        <w:rPr>
          <w:lang w:eastAsia="es-CR"/>
        </w:rPr>
        <w:t>Resumen de la Norma por Adoptar</w:t>
      </w:r>
      <w:bookmarkEnd w:id="79"/>
      <w:bookmarkEnd w:id="80"/>
    </w:p>
    <w:p w:rsidR="00122B08" w:rsidRPr="002402FB" w:rsidRDefault="00122B08" w:rsidP="00122B08">
      <w:pPr>
        <w:ind w:firstLine="360"/>
        <w:rPr>
          <w:rFonts w:ascii="Times New Roman" w:hAnsi="Times New Roman"/>
          <w:lang w:eastAsia="es-CR"/>
        </w:rPr>
      </w:pPr>
      <w:r>
        <w:t>Las ventanas de la plataforma digital irán estructuradas de la siguiente manera:</w:t>
      </w:r>
    </w:p>
    <w:p w:rsidR="00122B08" w:rsidRDefault="00122B08" w:rsidP="00122B08">
      <w:pPr>
        <w:pStyle w:val="Prrafodelista"/>
        <w:numPr>
          <w:ilvl w:val="0"/>
          <w:numId w:val="7"/>
        </w:numPr>
        <w:rPr>
          <w:rFonts w:cstheme="minorHAnsi"/>
          <w:i/>
          <w:iCs/>
          <w:color w:val="000000"/>
          <w:szCs w:val="22"/>
          <w:lang w:eastAsia="es-CR"/>
        </w:rPr>
      </w:pPr>
      <w:r>
        <w:rPr>
          <w:rFonts w:cstheme="minorHAnsi"/>
          <w:i/>
          <w:iCs/>
          <w:color w:val="000000"/>
          <w:szCs w:val="22"/>
          <w:lang w:eastAsia="es-CR"/>
        </w:rPr>
        <w:t>Indicar el número de expediente correspondiente al EIVA del</w:t>
      </w:r>
      <w:r w:rsidR="00173334">
        <w:rPr>
          <w:rFonts w:cstheme="minorHAnsi"/>
          <w:i/>
          <w:iCs/>
          <w:color w:val="000000"/>
          <w:szCs w:val="22"/>
          <w:lang w:eastAsia="es-CR"/>
        </w:rPr>
        <w:t xml:space="preserve"> instrumento de ordenamiento territorial</w:t>
      </w:r>
      <w:r>
        <w:rPr>
          <w:rFonts w:cstheme="minorHAnsi"/>
          <w:i/>
          <w:iCs/>
          <w:color w:val="000000"/>
          <w:szCs w:val="22"/>
          <w:lang w:eastAsia="es-CR"/>
        </w:rPr>
        <w:t xml:space="preserve"> en cuestión.</w:t>
      </w:r>
    </w:p>
    <w:p w:rsidR="00122B08" w:rsidRPr="00BF1BC7" w:rsidRDefault="00122B08" w:rsidP="00122B08">
      <w:pPr>
        <w:pStyle w:val="Prrafodelista"/>
        <w:numPr>
          <w:ilvl w:val="1"/>
          <w:numId w:val="7"/>
        </w:numPr>
        <w:rPr>
          <w:rFonts w:cstheme="minorHAnsi"/>
          <w:i/>
          <w:iCs/>
          <w:color w:val="000000"/>
          <w:szCs w:val="22"/>
          <w:lang w:eastAsia="es-CR"/>
        </w:rPr>
      </w:pPr>
      <w:r>
        <w:rPr>
          <w:rFonts w:cstheme="minorHAnsi"/>
          <w:i/>
          <w:iCs/>
          <w:color w:val="000000"/>
          <w:szCs w:val="22"/>
          <w:lang w:eastAsia="es-CR"/>
        </w:rPr>
        <w:t>Rellenar en la plataforma digital</w:t>
      </w:r>
    </w:p>
    <w:p w:rsidR="00122B08" w:rsidRPr="002C7BFF" w:rsidRDefault="00122B08" w:rsidP="00122B08">
      <w:pPr>
        <w:pStyle w:val="Prrafodelista"/>
        <w:numPr>
          <w:ilvl w:val="0"/>
          <w:numId w:val="7"/>
        </w:numPr>
        <w:spacing w:before="0" w:after="0"/>
        <w:rPr>
          <w:rFonts w:cstheme="minorHAnsi"/>
          <w:lang w:eastAsia="es-CR"/>
        </w:rPr>
      </w:pPr>
      <w:r>
        <w:rPr>
          <w:rFonts w:cstheme="minorHAnsi"/>
          <w:i/>
          <w:iCs/>
          <w:color w:val="000000"/>
          <w:szCs w:val="22"/>
          <w:lang w:eastAsia="es-CR"/>
        </w:rPr>
        <w:t>C</w:t>
      </w:r>
      <w:r w:rsidRPr="002C7BFF">
        <w:rPr>
          <w:rFonts w:cstheme="minorHAnsi"/>
          <w:i/>
          <w:iCs/>
          <w:color w:val="000000"/>
          <w:szCs w:val="22"/>
          <w:lang w:eastAsia="es-CR"/>
        </w:rPr>
        <w:t xml:space="preserve">láusulas de </w:t>
      </w:r>
      <w:r>
        <w:rPr>
          <w:rFonts w:cstheme="minorHAnsi"/>
          <w:i/>
          <w:iCs/>
          <w:color w:val="000000"/>
          <w:szCs w:val="22"/>
          <w:lang w:eastAsia="es-CR"/>
        </w:rPr>
        <w:t>r</w:t>
      </w:r>
      <w:r w:rsidRPr="002C7BFF">
        <w:rPr>
          <w:rFonts w:cstheme="minorHAnsi"/>
          <w:i/>
          <w:iCs/>
          <w:color w:val="000000"/>
          <w:szCs w:val="22"/>
          <w:lang w:eastAsia="es-CR"/>
        </w:rPr>
        <w:t xml:space="preserve">esponsabilidades </w:t>
      </w:r>
      <w:r>
        <w:rPr>
          <w:rFonts w:cstheme="minorHAnsi"/>
          <w:i/>
          <w:iCs/>
          <w:color w:val="000000"/>
          <w:szCs w:val="22"/>
          <w:lang w:eastAsia="es-CR"/>
        </w:rPr>
        <w:t>p</w:t>
      </w:r>
      <w:r w:rsidRPr="002C7BFF">
        <w:rPr>
          <w:rFonts w:cstheme="minorHAnsi"/>
          <w:i/>
          <w:iCs/>
          <w:color w:val="000000"/>
          <w:szCs w:val="22"/>
          <w:lang w:eastAsia="es-CR"/>
        </w:rPr>
        <w:t>rofesionales</w:t>
      </w:r>
      <w:r>
        <w:rPr>
          <w:rFonts w:cstheme="minorHAnsi"/>
          <w:i/>
          <w:iCs/>
          <w:color w:val="000000"/>
          <w:szCs w:val="22"/>
          <w:lang w:eastAsia="es-CR"/>
        </w:rPr>
        <w:t>:</w:t>
      </w:r>
    </w:p>
    <w:p w:rsidR="00122B08" w:rsidRDefault="00122B08" w:rsidP="00122B08">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Descargar plantilla</w:t>
      </w:r>
    </w:p>
    <w:p w:rsidR="00122B08" w:rsidRDefault="00122B08" w:rsidP="00122B08">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plantilla y c</w:t>
      </w:r>
      <w:r w:rsidRPr="00436ECE">
        <w:rPr>
          <w:rFonts w:cstheme="minorHAnsi"/>
          <w:i/>
          <w:iCs/>
          <w:color w:val="000000"/>
          <w:szCs w:val="22"/>
          <w:lang w:eastAsia="es-CR"/>
        </w:rPr>
        <w:t>argar documento</w:t>
      </w:r>
      <w:r>
        <w:rPr>
          <w:rFonts w:cstheme="minorHAnsi"/>
          <w:i/>
          <w:iCs/>
          <w:color w:val="000000"/>
          <w:szCs w:val="22"/>
          <w:lang w:eastAsia="es-CR"/>
        </w:rPr>
        <w:t xml:space="preserve"> firmado digitalmente</w:t>
      </w:r>
    </w:p>
    <w:p w:rsidR="00122B08" w:rsidRDefault="00E76F38" w:rsidP="00122B08">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Medidas</w:t>
      </w:r>
      <w:r w:rsidR="000966F2">
        <w:rPr>
          <w:rFonts w:cstheme="minorHAnsi"/>
          <w:i/>
          <w:iCs/>
          <w:color w:val="000000"/>
          <w:szCs w:val="22"/>
          <w:lang w:eastAsia="es-CR"/>
        </w:rPr>
        <w:t xml:space="preserve"> </w:t>
      </w:r>
      <w:r w:rsidR="00C23141">
        <w:rPr>
          <w:rFonts w:cstheme="minorHAnsi"/>
          <w:i/>
          <w:iCs/>
          <w:color w:val="000000"/>
          <w:szCs w:val="22"/>
          <w:lang w:eastAsia="es-CR"/>
        </w:rPr>
        <w:t xml:space="preserve">para gestionar las condicionantes </w:t>
      </w:r>
      <w:r w:rsidR="000966F2">
        <w:rPr>
          <w:rFonts w:cstheme="minorHAnsi"/>
          <w:i/>
          <w:iCs/>
          <w:color w:val="000000"/>
          <w:szCs w:val="22"/>
          <w:lang w:eastAsia="es-CR"/>
        </w:rPr>
        <w:t>ambientales</w:t>
      </w:r>
      <w:r w:rsidR="00122B08">
        <w:rPr>
          <w:rFonts w:cstheme="minorHAnsi"/>
          <w:i/>
          <w:iCs/>
          <w:color w:val="000000"/>
          <w:szCs w:val="22"/>
          <w:lang w:eastAsia="es-CR"/>
        </w:rPr>
        <w:t>:</w:t>
      </w:r>
    </w:p>
    <w:p w:rsidR="00122B08" w:rsidRDefault="00122B08" w:rsidP="00122B08">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Rellenar en la plataforma digital</w:t>
      </w:r>
    </w:p>
    <w:p w:rsidR="00E76F38" w:rsidRDefault="00E76F38" w:rsidP="00122B08">
      <w:pPr>
        <w:pStyle w:val="Prrafodelista"/>
        <w:numPr>
          <w:ilvl w:val="1"/>
          <w:numId w:val="7"/>
        </w:numPr>
        <w:spacing w:before="0" w:after="0"/>
        <w:rPr>
          <w:rFonts w:cstheme="minorHAnsi"/>
          <w:i/>
          <w:iCs/>
          <w:color w:val="000000"/>
          <w:szCs w:val="22"/>
          <w:lang w:eastAsia="es-CR"/>
        </w:rPr>
      </w:pPr>
      <w:r>
        <w:rPr>
          <w:rFonts w:cstheme="minorHAnsi"/>
          <w:i/>
          <w:iCs/>
          <w:color w:val="000000"/>
          <w:szCs w:val="22"/>
          <w:lang w:eastAsia="es-CR"/>
        </w:rPr>
        <w:t>Cargar documento anexo</w:t>
      </w:r>
    </w:p>
    <w:p w:rsidR="00E11A5E" w:rsidRPr="00D77AE3" w:rsidRDefault="00E11A5E" w:rsidP="00E11A5E">
      <w:pPr>
        <w:pStyle w:val="Prrafodelista"/>
        <w:numPr>
          <w:ilvl w:val="0"/>
          <w:numId w:val="7"/>
        </w:numPr>
        <w:spacing w:before="0" w:after="0"/>
        <w:rPr>
          <w:rFonts w:cstheme="minorHAnsi"/>
          <w:i/>
          <w:iCs/>
          <w:color w:val="000000"/>
          <w:szCs w:val="22"/>
          <w:lang w:eastAsia="es-CR"/>
        </w:rPr>
      </w:pPr>
      <w:r>
        <w:rPr>
          <w:rFonts w:cstheme="minorHAnsi"/>
          <w:i/>
          <w:iCs/>
          <w:color w:val="000000"/>
          <w:szCs w:val="22"/>
          <w:lang w:eastAsia="es-CR"/>
        </w:rPr>
        <w:t>Al finalizar de cargar y rellenar lo antes citado, se generará un consecutivo de correspondencia relacionado al proceso del EIVA al</w:t>
      </w:r>
      <w:r w:rsidR="00173334">
        <w:rPr>
          <w:rFonts w:cstheme="minorHAnsi"/>
          <w:i/>
          <w:iCs/>
          <w:color w:val="000000"/>
          <w:szCs w:val="22"/>
          <w:lang w:eastAsia="es-CR"/>
        </w:rPr>
        <w:t xml:space="preserve"> instrumento de ordenamiento territorial</w:t>
      </w:r>
      <w:r>
        <w:rPr>
          <w:rFonts w:cstheme="minorHAnsi"/>
          <w:i/>
          <w:iCs/>
          <w:color w:val="000000"/>
          <w:szCs w:val="22"/>
          <w:lang w:eastAsia="es-CR"/>
        </w:rPr>
        <w:t xml:space="preserve"> en cuestión.</w:t>
      </w:r>
    </w:p>
    <w:p w:rsidR="00FB7B30" w:rsidRPr="002402FB" w:rsidRDefault="00C23141" w:rsidP="00FB7B30">
      <w:pPr>
        <w:pStyle w:val="Ttulo2"/>
        <w:rPr>
          <w:rFonts w:ascii="Times New Roman" w:hAnsi="Times New Roman"/>
          <w:sz w:val="48"/>
          <w:szCs w:val="48"/>
          <w:lang w:eastAsia="es-CR"/>
        </w:rPr>
      </w:pPr>
      <w:bookmarkStart w:id="81" w:name="_Toc74235532"/>
      <w:r w:rsidRPr="00C23141">
        <w:rPr>
          <w:lang w:eastAsia="es-CR"/>
        </w:rPr>
        <w:t>Medidas para gestionar las condicionantes ambientales</w:t>
      </w:r>
      <w:bookmarkEnd w:id="81"/>
    </w:p>
    <w:p w:rsidR="008A2EE6" w:rsidRDefault="008A2EE6" w:rsidP="000966F2">
      <w:pPr>
        <w:rPr>
          <w:lang w:eastAsia="es-CR"/>
        </w:rPr>
      </w:pPr>
      <w:r>
        <w:rPr>
          <w:lang w:eastAsia="es-CR"/>
        </w:rPr>
        <w:t xml:space="preserve">Se debe presentar como anexo un texto </w:t>
      </w:r>
      <w:r w:rsidRPr="008A2EE6">
        <w:rPr>
          <w:lang w:eastAsia="es-CR"/>
        </w:rPr>
        <w:t>explicativo donde se indique cuáles medidas fueron incorporadas</w:t>
      </w:r>
      <w:r w:rsidR="00406838">
        <w:rPr>
          <w:lang w:eastAsia="es-CR"/>
        </w:rPr>
        <w:t>,</w:t>
      </w:r>
      <w:r w:rsidRPr="008A2EE6">
        <w:rPr>
          <w:lang w:eastAsia="es-CR"/>
        </w:rPr>
        <w:t xml:space="preserve"> en el plan regulador o instrumento de ordenamiento territorial</w:t>
      </w:r>
      <w:r w:rsidR="00406838">
        <w:rPr>
          <w:lang w:eastAsia="es-CR"/>
        </w:rPr>
        <w:t>,</w:t>
      </w:r>
      <w:r w:rsidRPr="008A2EE6">
        <w:rPr>
          <w:lang w:eastAsia="es-CR"/>
        </w:rPr>
        <w:t xml:space="preserve"> para gestionar las condicionantes ambientales identificadas en el DA. Estas medidas deben hacer referencia por cada condicionante ambiental a la norma específica (documento, reglamento, artículo).</w:t>
      </w:r>
    </w:p>
    <w:p w:rsidR="000966F2" w:rsidRDefault="000966F2" w:rsidP="000966F2">
      <w:pPr>
        <w:rPr>
          <w:lang w:eastAsia="es-CR"/>
        </w:rPr>
      </w:pPr>
      <w:r w:rsidRPr="00715A0A">
        <w:rPr>
          <w:lang w:eastAsia="es-CR"/>
        </w:rPr>
        <w:t>Las medidas incorporadas en el archivo</w:t>
      </w:r>
      <w:r w:rsidR="005D79BC">
        <w:rPr>
          <w:lang w:eastAsia="es-CR"/>
        </w:rPr>
        <w:t xml:space="preserve"> </w:t>
      </w:r>
      <w:r w:rsidR="005D79BC" w:rsidRPr="00CF4687">
        <w:rPr>
          <w:rFonts w:cstheme="minorHAnsi"/>
          <w:iCs/>
          <w:color w:val="000000"/>
          <w:szCs w:val="22"/>
          <w:lang w:eastAsia="es-CR"/>
        </w:rPr>
        <w:t>cartográfico</w:t>
      </w:r>
      <w:r w:rsidRPr="00715A0A">
        <w:rPr>
          <w:lang w:eastAsia="es-CR"/>
        </w:rPr>
        <w:t xml:space="preserve"> </w:t>
      </w:r>
      <w:r w:rsidR="00C73A4C">
        <w:rPr>
          <w:lang w:eastAsia="es-CR"/>
        </w:rPr>
        <w:t>“ZP.shp”</w:t>
      </w:r>
      <w:r w:rsidRPr="00715A0A">
        <w:rPr>
          <w:lang w:eastAsia="es-CR"/>
        </w:rPr>
        <w:t xml:space="preserve"> deben identificarse con un código </w:t>
      </w:r>
      <w:r w:rsidR="00923592" w:rsidRPr="00715A0A">
        <w:rPr>
          <w:lang w:eastAsia="es-CR"/>
        </w:rPr>
        <w:t>alfa</w:t>
      </w:r>
      <w:r w:rsidR="00715A0A">
        <w:rPr>
          <w:lang w:eastAsia="es-CR"/>
        </w:rPr>
        <w:t>num</w:t>
      </w:r>
      <w:r w:rsidR="00923592" w:rsidRPr="00715A0A">
        <w:rPr>
          <w:lang w:eastAsia="es-CR"/>
        </w:rPr>
        <w:t>é</w:t>
      </w:r>
      <w:r w:rsidR="00715A0A">
        <w:rPr>
          <w:lang w:eastAsia="es-CR"/>
        </w:rPr>
        <w:t>r</w:t>
      </w:r>
      <w:r w:rsidR="00923592" w:rsidRPr="00715A0A">
        <w:rPr>
          <w:lang w:eastAsia="es-CR"/>
        </w:rPr>
        <w:t>ico</w:t>
      </w:r>
      <w:r w:rsidRPr="00715A0A">
        <w:rPr>
          <w:lang w:eastAsia="es-CR"/>
        </w:rPr>
        <w:t xml:space="preserve">, el </w:t>
      </w:r>
      <w:r w:rsidR="004052A2" w:rsidRPr="00715A0A">
        <w:rPr>
          <w:lang w:eastAsia="es-CR"/>
        </w:rPr>
        <w:t>cual</w:t>
      </w:r>
      <w:r w:rsidRPr="00715A0A">
        <w:rPr>
          <w:lang w:eastAsia="es-CR"/>
        </w:rPr>
        <w:t xml:space="preserve"> estará relacionado con la información que se debe llenar en la plataforma digital; lo cual se detalla a continuación:</w:t>
      </w:r>
    </w:p>
    <w:p w:rsidR="00152E88" w:rsidRPr="00152E88" w:rsidRDefault="00152E88" w:rsidP="00152E88">
      <w:pPr>
        <w:pStyle w:val="Prrafodelista"/>
        <w:numPr>
          <w:ilvl w:val="0"/>
          <w:numId w:val="34"/>
        </w:numPr>
        <w:rPr>
          <w:rFonts w:ascii="Times New Roman" w:hAnsi="Times New Roman"/>
        </w:rPr>
      </w:pPr>
      <w:r>
        <w:t>La denominación de cada uno de los códigos M</w:t>
      </w:r>
      <w:r w:rsidR="007046A6">
        <w:t>GCA</w:t>
      </w:r>
      <w:r>
        <w:t>, debe estar compuesto por las iniciales M</w:t>
      </w:r>
      <w:r w:rsidR="007046A6">
        <w:t>GCA</w:t>
      </w:r>
      <w:r>
        <w:t xml:space="preserve">, seguida de </w:t>
      </w:r>
      <w:r w:rsidR="00493617">
        <w:t xml:space="preserve">un guión y un </w:t>
      </w:r>
      <w:r>
        <w:t>número consecutivo al anterior. Por ejemplo:</w:t>
      </w:r>
      <w:r w:rsidR="00BE2279">
        <w:t xml:space="preserve"> </w:t>
      </w:r>
      <w:r w:rsidR="00715A0A">
        <w:t>M</w:t>
      </w:r>
      <w:r w:rsidR="00065799">
        <w:t>GCA</w:t>
      </w:r>
      <w:r>
        <w:t xml:space="preserve">-1, </w:t>
      </w:r>
      <w:r w:rsidR="00715A0A">
        <w:t>M</w:t>
      </w:r>
      <w:r w:rsidR="00065799">
        <w:t>GCA</w:t>
      </w:r>
      <w:r w:rsidR="00493617">
        <w:t>-2</w:t>
      </w:r>
      <w:r>
        <w:t xml:space="preserve">… </w:t>
      </w:r>
      <w:r w:rsidR="00715A0A">
        <w:t>M</w:t>
      </w:r>
      <w:r w:rsidR="00065799">
        <w:t>GCA</w:t>
      </w:r>
      <w:r>
        <w:t>-(n+1).</w:t>
      </w:r>
    </w:p>
    <w:p w:rsidR="00FB7B30" w:rsidRPr="000966F2" w:rsidRDefault="00FB7B30" w:rsidP="00152E88">
      <w:pPr>
        <w:pStyle w:val="Prrafodelista"/>
        <w:numPr>
          <w:ilvl w:val="0"/>
          <w:numId w:val="34"/>
        </w:numPr>
        <w:rPr>
          <w:rFonts w:ascii="Times New Roman" w:hAnsi="Times New Roman"/>
        </w:rPr>
      </w:pPr>
      <w:r w:rsidRPr="002402FB">
        <w:t xml:space="preserve">En el </w:t>
      </w:r>
      <w:r>
        <w:t>archivo</w:t>
      </w:r>
      <w:r w:rsidR="005D79BC">
        <w:t xml:space="preserve"> </w:t>
      </w:r>
      <w:r w:rsidR="005D79BC" w:rsidRPr="00CF4687">
        <w:rPr>
          <w:rFonts w:cstheme="minorHAnsi"/>
          <w:iCs/>
          <w:color w:val="000000"/>
          <w:szCs w:val="22"/>
          <w:lang w:eastAsia="es-CR"/>
        </w:rPr>
        <w:t>cartográfico</w:t>
      </w:r>
      <w:r w:rsidRPr="002402FB">
        <w:t xml:space="preserve"> </w:t>
      </w:r>
      <w:r w:rsidR="00C73A4C">
        <w:rPr>
          <w:lang w:eastAsia="es-CR"/>
        </w:rPr>
        <w:t>“ZP.shp”</w:t>
      </w:r>
      <w:r w:rsidRPr="002402FB">
        <w:t xml:space="preserve">, no se debe describir las medidas explícitamente. </w:t>
      </w:r>
      <w:r>
        <w:t>Solamente se debe</w:t>
      </w:r>
      <w:r w:rsidRPr="002402FB">
        <w:t xml:space="preserve"> indicar los códigos utilizados para agrupar las medidas.</w:t>
      </w:r>
    </w:p>
    <w:p w:rsidR="00715A0A" w:rsidRDefault="00287A82" w:rsidP="008125F9">
      <w:pPr>
        <w:pStyle w:val="Prrafodelista"/>
        <w:numPr>
          <w:ilvl w:val="0"/>
          <w:numId w:val="34"/>
        </w:numPr>
      </w:pPr>
      <w:r>
        <w:t>C</w:t>
      </w:r>
      <w:r w:rsidR="00FB7B30" w:rsidRPr="0015443A">
        <w:t xml:space="preserve">ada uno de los polígonos identificados en el archivo </w:t>
      </w:r>
      <w:r w:rsidR="005D79BC" w:rsidRPr="00CF4687">
        <w:rPr>
          <w:rFonts w:cstheme="minorHAnsi"/>
          <w:iCs/>
          <w:color w:val="000000"/>
          <w:szCs w:val="22"/>
          <w:lang w:eastAsia="es-CR"/>
        </w:rPr>
        <w:t>cartográfico</w:t>
      </w:r>
      <w:r w:rsidR="005D79BC" w:rsidRPr="0015443A">
        <w:t xml:space="preserve"> </w:t>
      </w:r>
      <w:r w:rsidR="00C73A4C">
        <w:rPr>
          <w:lang w:eastAsia="es-CR"/>
        </w:rPr>
        <w:t>“ZP.shp”</w:t>
      </w:r>
      <w:r w:rsidR="00FB7B30" w:rsidRPr="0015443A">
        <w:t xml:space="preserve"> que detalla</w:t>
      </w:r>
      <w:r>
        <w:t xml:space="preserve"> la</w:t>
      </w:r>
      <w:r w:rsidR="00FB7B30" w:rsidRPr="0015443A">
        <w:t xml:space="preserve"> </w:t>
      </w:r>
      <w:fldSimple w:instr=" REF _Ref34829064 \h  \* MERGEFORMAT ">
        <w:r w:rsidR="00C73A4C">
          <w:t>Tabla 12</w:t>
        </w:r>
      </w:fldSimple>
      <w:r w:rsidR="00FB7B30" w:rsidRPr="0015443A">
        <w:t xml:space="preserve"> de este anexo, se debe tener solamente un código </w:t>
      </w:r>
      <w:r w:rsidR="00715A0A">
        <w:t>M</w:t>
      </w:r>
      <w:r w:rsidR="00065799">
        <w:t>GCA</w:t>
      </w:r>
      <w:r w:rsidR="00FB7B30" w:rsidRPr="0015443A">
        <w:t xml:space="preserve">. </w:t>
      </w:r>
      <w:r w:rsidR="00715A0A" w:rsidRPr="0015443A">
        <w:t>Uno o más polígonos identificados en l</w:t>
      </w:r>
      <w:r w:rsidR="00715A0A">
        <w:t>a columna M</w:t>
      </w:r>
      <w:r w:rsidR="00065799">
        <w:t>GCA</w:t>
      </w:r>
      <w:r w:rsidR="00715A0A">
        <w:t xml:space="preserve"> del</w:t>
      </w:r>
      <w:r w:rsidR="00715A0A" w:rsidRPr="0015443A">
        <w:t xml:space="preserve"> archivo</w:t>
      </w:r>
      <w:r w:rsidR="005D79BC">
        <w:t xml:space="preserve"> </w:t>
      </w:r>
      <w:r w:rsidR="005D79BC" w:rsidRPr="00CF4687">
        <w:rPr>
          <w:rFonts w:cstheme="minorHAnsi"/>
          <w:iCs/>
          <w:color w:val="000000"/>
          <w:szCs w:val="22"/>
          <w:lang w:eastAsia="es-CR"/>
        </w:rPr>
        <w:t>cartográfico</w:t>
      </w:r>
      <w:r w:rsidR="00715A0A" w:rsidRPr="0015443A">
        <w:t xml:space="preserve"> </w:t>
      </w:r>
      <w:r w:rsidR="00C73A4C">
        <w:rPr>
          <w:lang w:eastAsia="es-CR"/>
        </w:rPr>
        <w:lastRenderedPageBreak/>
        <w:t>“ZP.shp”</w:t>
      </w:r>
      <w:r w:rsidR="00715A0A" w:rsidRPr="0015443A">
        <w:t xml:space="preserve"> pueden compartir un </w:t>
      </w:r>
      <w:r w:rsidR="00715A0A">
        <w:t xml:space="preserve">mismo </w:t>
      </w:r>
      <w:r w:rsidR="00715A0A" w:rsidRPr="0015443A">
        <w:t xml:space="preserve">código </w:t>
      </w:r>
      <w:r w:rsidR="00715A0A">
        <w:t>M</w:t>
      </w:r>
      <w:r w:rsidR="00065799">
        <w:t>GCA</w:t>
      </w:r>
      <w:r w:rsidR="00715A0A">
        <w:t>, siempre</w:t>
      </w:r>
      <w:r w:rsidR="00715A0A" w:rsidRPr="0015443A">
        <w:t xml:space="preserve"> que las medidas </w:t>
      </w:r>
      <w:r w:rsidR="00715A0A">
        <w:t>sean las mismas</w:t>
      </w:r>
      <w:r w:rsidR="00715A0A" w:rsidRPr="0015443A">
        <w:t xml:space="preserve"> para dicha área.</w:t>
      </w:r>
    </w:p>
    <w:p w:rsidR="00FB7B30" w:rsidRPr="000966F2" w:rsidRDefault="00715A0A" w:rsidP="00715A0A">
      <w:pPr>
        <w:pStyle w:val="Prrafodelista"/>
        <w:numPr>
          <w:ilvl w:val="0"/>
          <w:numId w:val="34"/>
        </w:numPr>
      </w:pPr>
      <w:r w:rsidRPr="0015443A">
        <w:t xml:space="preserve">Para cada código </w:t>
      </w:r>
      <w:r>
        <w:t>M</w:t>
      </w:r>
      <w:r w:rsidR="00065799">
        <w:t>GCA</w:t>
      </w:r>
      <w:r w:rsidRPr="0015443A">
        <w:t xml:space="preserve"> descrito en la </w:t>
      </w:r>
      <w:fldSimple w:instr=" REF _Ref34829064 \h  \* MERGEFORMAT ">
        <w:r w:rsidR="00C73A4C">
          <w:t>Tabla 12</w:t>
        </w:r>
      </w:fldSimple>
      <w:r w:rsidRPr="0015443A">
        <w:t xml:space="preserve"> </w:t>
      </w:r>
      <w:r w:rsidRPr="002402FB">
        <w:t xml:space="preserve">debe tener por lo menos un polígono representado en el </w:t>
      </w:r>
      <w:r>
        <w:t xml:space="preserve">archivo </w:t>
      </w:r>
      <w:r w:rsidR="005D79BC" w:rsidRPr="00CF4687">
        <w:rPr>
          <w:rFonts w:cstheme="minorHAnsi"/>
          <w:iCs/>
          <w:color w:val="000000"/>
          <w:szCs w:val="22"/>
          <w:lang w:eastAsia="es-CR"/>
        </w:rPr>
        <w:t>cartográfico</w:t>
      </w:r>
      <w:r w:rsidR="005D79BC" w:rsidRPr="002402FB">
        <w:t xml:space="preserve"> </w:t>
      </w:r>
      <w:r w:rsidR="00C73A4C">
        <w:rPr>
          <w:lang w:eastAsia="es-CR"/>
        </w:rPr>
        <w:t>“ZP.shp”</w:t>
      </w:r>
      <w:r>
        <w:t xml:space="preserve">. </w:t>
      </w:r>
      <w:r w:rsidR="00C73A4C">
        <w:t>Dicha</w:t>
      </w:r>
      <w:r w:rsidR="00C73A4C" w:rsidRPr="002402FB">
        <w:t xml:space="preserve"> tabla debe </w:t>
      </w:r>
      <w:r w:rsidR="00C73A4C">
        <w:t>presentarse en el documento anexo cargado en la plataforma digital</w:t>
      </w:r>
      <w:r w:rsidR="00C73A4C" w:rsidRPr="002402FB">
        <w:t xml:space="preserve"> y tendrá el </w:t>
      </w:r>
      <w:r w:rsidR="00C73A4C">
        <w:t>siguiente formato:</w:t>
      </w:r>
    </w:p>
    <w:p w:rsidR="00FB7B30" w:rsidRDefault="00FB7B30" w:rsidP="00FB7B30">
      <w:pPr>
        <w:pStyle w:val="Epgrafe"/>
        <w:keepNext/>
        <w:jc w:val="center"/>
      </w:pPr>
      <w:bookmarkStart w:id="82" w:name="_Ref34829064"/>
      <w:bookmarkStart w:id="83" w:name="_Toc74235558"/>
      <w:r>
        <w:t xml:space="preserve">Tabla </w:t>
      </w:r>
      <w:r w:rsidR="0031009B">
        <w:fldChar w:fldCharType="begin"/>
      </w:r>
      <w:r>
        <w:instrText xml:space="preserve"> SEQ Tabla \* ARABIC </w:instrText>
      </w:r>
      <w:r w:rsidR="0031009B">
        <w:fldChar w:fldCharType="separate"/>
      </w:r>
      <w:r w:rsidR="009E4AE7">
        <w:rPr>
          <w:noProof/>
        </w:rPr>
        <w:t>22</w:t>
      </w:r>
      <w:r w:rsidR="0031009B">
        <w:fldChar w:fldCharType="end"/>
      </w:r>
      <w:bookmarkEnd w:id="82"/>
      <w:r>
        <w:t xml:space="preserve">: </w:t>
      </w:r>
      <w:r w:rsidRPr="00AE7BA2">
        <w:t>M</w:t>
      </w:r>
      <w:r w:rsidR="00065799">
        <w:t>GCA</w:t>
      </w:r>
      <w:r w:rsidRPr="00AE7BA2">
        <w:t>-</w:t>
      </w:r>
      <w:r w:rsidR="00065799" w:rsidRPr="00065799">
        <w:t xml:space="preserve"> Medidas para gestionar las condicionantes ambientales</w:t>
      </w:r>
      <w:r>
        <w:t>.</w:t>
      </w:r>
      <w:bookmarkEnd w:id="83"/>
    </w:p>
    <w:tbl>
      <w:tblPr>
        <w:tblW w:w="0" w:type="auto"/>
        <w:jc w:val="center"/>
        <w:tblCellMar>
          <w:top w:w="15" w:type="dxa"/>
          <w:left w:w="15" w:type="dxa"/>
          <w:bottom w:w="15" w:type="dxa"/>
          <w:right w:w="15" w:type="dxa"/>
        </w:tblCellMar>
        <w:tblLook w:val="04A0"/>
      </w:tblPr>
      <w:tblGrid>
        <w:gridCol w:w="1408"/>
        <w:gridCol w:w="7976"/>
      </w:tblGrid>
      <w:tr w:rsidR="00FB7B30" w:rsidRPr="002402FB" w:rsidTr="00D07CC2">
        <w:trPr>
          <w:trHeight w:val="157"/>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FB7B30" w:rsidRPr="00AE7BA2" w:rsidRDefault="00FB7B30" w:rsidP="00D07CC2">
            <w:pPr>
              <w:pStyle w:val="Tablas"/>
              <w:jc w:val="center"/>
              <w:rPr>
                <w:rFonts w:ascii="Times New Roman" w:hAnsi="Times New Roman"/>
                <w:b/>
                <w:bCs/>
              </w:rPr>
            </w:pPr>
            <w:r w:rsidRPr="00AE7BA2">
              <w:rPr>
                <w:b/>
                <w:bCs/>
              </w:rPr>
              <w:t>Código</w:t>
            </w:r>
          </w:p>
        </w:tc>
        <w:tc>
          <w:tcPr>
            <w:tcW w:w="7976"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FB7B30" w:rsidRPr="00AE7BA2" w:rsidRDefault="00065799" w:rsidP="00D07CC2">
            <w:pPr>
              <w:pStyle w:val="Tablas"/>
              <w:jc w:val="center"/>
              <w:rPr>
                <w:rFonts w:ascii="Times New Roman" w:hAnsi="Times New Roman"/>
                <w:b/>
                <w:bCs/>
              </w:rPr>
            </w:pPr>
            <w:r w:rsidRPr="00065799">
              <w:rPr>
                <w:b/>
                <w:bCs/>
              </w:rPr>
              <w:t>Medidas para gestionar las condicionantes ambientales</w:t>
            </w:r>
          </w:p>
        </w:tc>
      </w:tr>
      <w:tr w:rsidR="00FB7B30" w:rsidRPr="002402FB" w:rsidTr="00D07CC2">
        <w:trPr>
          <w:trHeight w:val="2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FB7B30" w:rsidRPr="002402FB" w:rsidRDefault="00D07CC2" w:rsidP="00D07CC2">
            <w:pPr>
              <w:pStyle w:val="Tablas"/>
              <w:jc w:val="center"/>
              <w:rPr>
                <w:rFonts w:ascii="Times New Roman" w:hAnsi="Times New Roman"/>
              </w:rPr>
            </w:pPr>
            <w:r>
              <w:t>M</w:t>
            </w:r>
            <w:r w:rsidR="00065799">
              <w:t>GCA</w:t>
            </w:r>
            <w:r>
              <w:t>-1</w:t>
            </w:r>
          </w:p>
        </w:tc>
        <w:tc>
          <w:tcPr>
            <w:tcW w:w="79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FB7B30" w:rsidRPr="00406838" w:rsidRDefault="00D07CC2" w:rsidP="00406838">
            <w:pPr>
              <w:pStyle w:val="Tablas"/>
              <w:jc w:val="left"/>
              <w:rPr>
                <w:rFonts w:cstheme="minorHAnsi"/>
              </w:rPr>
            </w:pPr>
            <w:r w:rsidRPr="00406838">
              <w:rPr>
                <w:rFonts w:cstheme="minorHAnsi"/>
              </w:rPr>
              <w:t xml:space="preserve">Se debe indicar las </w:t>
            </w:r>
            <w:r w:rsidR="005178D9" w:rsidRPr="00406838">
              <w:rPr>
                <w:rFonts w:cstheme="minorHAnsi"/>
              </w:rPr>
              <w:t>medidas</w:t>
            </w:r>
            <w:r w:rsidRPr="00406838">
              <w:rPr>
                <w:rFonts w:cstheme="minorHAnsi"/>
              </w:rPr>
              <w:t xml:space="preserve"> </w:t>
            </w:r>
            <w:r w:rsidR="00065799" w:rsidRPr="00406838">
              <w:rPr>
                <w:rFonts w:cstheme="minorHAnsi"/>
              </w:rPr>
              <w:t xml:space="preserve">para gestionar las condicionantes </w:t>
            </w:r>
            <w:r w:rsidRPr="00406838">
              <w:rPr>
                <w:rFonts w:cstheme="minorHAnsi"/>
              </w:rPr>
              <w:t>ambientales, para la agrupación con este código.</w:t>
            </w:r>
            <w:r w:rsidR="005178D9" w:rsidRPr="00406838">
              <w:rPr>
                <w:rFonts w:cstheme="minorHAnsi"/>
              </w:rPr>
              <w:t xml:space="preserve"> Lo anterior haciendo referencia a la norma específica (documento, reglamento, artículo).</w:t>
            </w:r>
          </w:p>
        </w:tc>
      </w:tr>
      <w:tr w:rsidR="00FB7B30" w:rsidRPr="002402FB" w:rsidTr="00D07CC2">
        <w:trPr>
          <w:trHeight w:val="2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FB7B30" w:rsidRPr="002402FB" w:rsidRDefault="00D07CC2" w:rsidP="00D07CC2">
            <w:pPr>
              <w:pStyle w:val="Tablas"/>
              <w:jc w:val="center"/>
              <w:rPr>
                <w:rFonts w:ascii="Times New Roman" w:hAnsi="Times New Roman"/>
              </w:rPr>
            </w:pPr>
            <w:r>
              <w:t>M</w:t>
            </w:r>
            <w:r w:rsidR="00065799">
              <w:t>GCA</w:t>
            </w:r>
            <w:r>
              <w:t>-(n+1)</w:t>
            </w:r>
          </w:p>
        </w:tc>
        <w:tc>
          <w:tcPr>
            <w:tcW w:w="79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FB7B30" w:rsidRPr="00406838" w:rsidRDefault="00065799" w:rsidP="00406838">
            <w:pPr>
              <w:pStyle w:val="Tablas"/>
              <w:jc w:val="left"/>
              <w:rPr>
                <w:rFonts w:cstheme="minorHAnsi"/>
              </w:rPr>
            </w:pPr>
            <w:r w:rsidRPr="00406838">
              <w:rPr>
                <w:rFonts w:cstheme="minorHAnsi"/>
              </w:rPr>
              <w:t>Se debe indicar las medidas para gestionar las condicionantes ambientales, para la agrupación con este código. Lo anterior haciendo referencia a la norma específica (documento, reglamento, artículo).</w:t>
            </w:r>
          </w:p>
        </w:tc>
      </w:tr>
    </w:tbl>
    <w:p w:rsidR="00FB7B30" w:rsidRPr="002402FB" w:rsidRDefault="00FB7B30" w:rsidP="00165D6C">
      <w:pPr>
        <w:pStyle w:val="ListaAAA"/>
        <w:numPr>
          <w:ilvl w:val="0"/>
          <w:numId w:val="0"/>
        </w:numPr>
        <w:rPr>
          <w:rFonts w:ascii="Times New Roman" w:hAnsi="Times New Roman"/>
        </w:rPr>
      </w:pPr>
      <w:r w:rsidRPr="002402FB">
        <w:t>En la tabl</w:t>
      </w:r>
      <w:r>
        <w:t>a anterior,</w:t>
      </w:r>
      <w:r w:rsidRPr="002402FB">
        <w:t xml:space="preserve"> el proponente debe indicar los códigos alfanuméricos</w:t>
      </w:r>
      <w:r>
        <w:t xml:space="preserve"> </w:t>
      </w:r>
      <w:r w:rsidR="00287A82">
        <w:t xml:space="preserve">correspondientes tanto para medidas para gestionar las condicionantes ambientales individuales como </w:t>
      </w:r>
      <w:r>
        <w:t>para</w:t>
      </w:r>
      <w:r w:rsidR="00D07CC2">
        <w:t xml:space="preserve"> cada</w:t>
      </w:r>
      <w:r>
        <w:t xml:space="preserve"> grupo de medidas</w:t>
      </w:r>
      <w:r w:rsidR="00287A82">
        <w:t xml:space="preserve"> aplicables a una misma área</w:t>
      </w:r>
      <w:r>
        <w:t>.</w:t>
      </w:r>
      <w:r w:rsidRPr="002402FB">
        <w:t xml:space="preserve"> Una o más zonas pueden utilizar el mismo código, </w:t>
      </w:r>
      <w:r w:rsidR="00D07CC2">
        <w:t xml:space="preserve">siempre y cuando </w:t>
      </w:r>
      <w:r w:rsidR="00287A82">
        <w:t>les apliquen</w:t>
      </w:r>
      <w:r w:rsidR="00D07CC2">
        <w:t xml:space="preserve"> las mismas medidas</w:t>
      </w:r>
      <w:r w:rsidRPr="002402FB">
        <w:t>. Para cada código, puede haber más de una medida ambiental.</w:t>
      </w:r>
    </w:p>
    <w:p w:rsidR="00C91C92" w:rsidRPr="0009779E" w:rsidRDefault="00C91C92" w:rsidP="008274AC">
      <w:pPr>
        <w:pStyle w:val="Ttulo1"/>
        <w:rPr>
          <w:lang w:eastAsia="es-CR"/>
        </w:rPr>
      </w:pPr>
      <w:bookmarkStart w:id="84" w:name="_Toc74235533"/>
      <w:r w:rsidRPr="0009779E">
        <w:rPr>
          <w:lang w:eastAsia="es-CR"/>
        </w:rPr>
        <w:t>Requisitos a considerar para</w:t>
      </w:r>
      <w:r w:rsidR="006641C6" w:rsidRPr="0009779E">
        <w:rPr>
          <w:lang w:eastAsia="es-CR"/>
        </w:rPr>
        <w:t xml:space="preserve"> </w:t>
      </w:r>
      <w:r w:rsidR="006641C6" w:rsidRPr="006C3682">
        <w:rPr>
          <w:lang w:eastAsia="es-CR"/>
        </w:rPr>
        <w:t>la presentación del Estudio de la Incorporación de la Variable</w:t>
      </w:r>
      <w:r w:rsidR="006641C6" w:rsidRPr="0009779E">
        <w:rPr>
          <w:lang w:eastAsia="es-CR"/>
        </w:rPr>
        <w:t xml:space="preserve"> Ambiental (DA, </w:t>
      </w:r>
      <w:r w:rsidR="00E55404">
        <w:rPr>
          <w:lang w:eastAsia="es-CR"/>
        </w:rPr>
        <w:t>IREZP</w:t>
      </w:r>
      <w:r w:rsidR="006641C6" w:rsidRPr="0009779E">
        <w:rPr>
          <w:lang w:eastAsia="es-CR"/>
        </w:rPr>
        <w:t xml:space="preserve"> e IRNA)</w:t>
      </w:r>
      <w:bookmarkEnd w:id="84"/>
    </w:p>
    <w:p w:rsidR="00AB4788" w:rsidRPr="00E75468" w:rsidRDefault="00101038" w:rsidP="00AF68AF">
      <w:pPr>
        <w:rPr>
          <w:rFonts w:cstheme="minorHAnsi"/>
          <w:lang w:eastAsia="es-CR"/>
        </w:rPr>
      </w:pPr>
      <w:r w:rsidRPr="00E75468">
        <w:rPr>
          <w:rFonts w:cstheme="minorHAnsi"/>
          <w:lang w:eastAsia="es-CR"/>
        </w:rPr>
        <w:t>Existen algunos requisitos y lineamientos</w:t>
      </w:r>
      <w:r w:rsidR="00287A82" w:rsidRPr="00E75468">
        <w:rPr>
          <w:rFonts w:cstheme="minorHAnsi"/>
          <w:lang w:eastAsia="es-CR"/>
        </w:rPr>
        <w:t xml:space="preserve"> adicionales</w:t>
      </w:r>
      <w:r w:rsidRPr="00E75468">
        <w:rPr>
          <w:rFonts w:cstheme="minorHAnsi"/>
          <w:lang w:eastAsia="es-CR"/>
        </w:rPr>
        <w:t xml:space="preserve"> importantes a seguir en </w:t>
      </w:r>
      <w:r w:rsidR="006641C6" w:rsidRPr="00E75468">
        <w:rPr>
          <w:rFonts w:cstheme="minorHAnsi"/>
          <w:lang w:eastAsia="es-CR"/>
        </w:rPr>
        <w:t>la presentación del EIVA, detallados a continuación</w:t>
      </w:r>
      <w:r w:rsidR="00677B72" w:rsidRPr="00E75468">
        <w:rPr>
          <w:rFonts w:cstheme="minorHAnsi"/>
          <w:lang w:eastAsia="es-CR"/>
        </w:rPr>
        <w:t>:</w:t>
      </w:r>
    </w:p>
    <w:p w:rsidR="00677B72" w:rsidRPr="00E75468" w:rsidRDefault="00BE6D50" w:rsidP="00AF68AF">
      <w:pPr>
        <w:pStyle w:val="Prrafodelista"/>
        <w:numPr>
          <w:ilvl w:val="0"/>
          <w:numId w:val="9"/>
        </w:numPr>
        <w:ind w:left="426"/>
        <w:rPr>
          <w:rFonts w:cstheme="minorHAnsi"/>
          <w:lang w:eastAsia="es-CR"/>
        </w:rPr>
      </w:pPr>
      <w:r w:rsidRPr="00E75468">
        <w:rPr>
          <w:rFonts w:cstheme="minorHAnsi"/>
          <w:lang w:eastAsia="es-CR"/>
        </w:rPr>
        <w:t>Se</w:t>
      </w:r>
      <w:r w:rsidR="00677B72" w:rsidRPr="00E75468">
        <w:rPr>
          <w:rFonts w:cstheme="minorHAnsi"/>
          <w:lang w:eastAsia="es-CR"/>
        </w:rPr>
        <w:t xml:space="preserve"> debe presentar la “cláusula de responsabilidad” firmada por cada profesional</w:t>
      </w:r>
      <w:r w:rsidR="006641C6" w:rsidRPr="00E75468">
        <w:rPr>
          <w:rFonts w:cstheme="minorHAnsi"/>
          <w:lang w:eastAsia="es-CR"/>
        </w:rPr>
        <w:t xml:space="preserve"> atinente, las firmas digita</w:t>
      </w:r>
      <w:r w:rsidR="00D1157A" w:rsidRPr="00E75468">
        <w:rPr>
          <w:rFonts w:cstheme="minorHAnsi"/>
          <w:lang w:eastAsia="es-CR"/>
        </w:rPr>
        <w:t xml:space="preserve">les, </w:t>
      </w:r>
      <w:r w:rsidR="001D1B84" w:rsidRPr="00E75468">
        <w:rPr>
          <w:rFonts w:cstheme="minorHAnsi"/>
          <w:lang w:eastAsia="es-CR"/>
        </w:rPr>
        <w:t>deben</w:t>
      </w:r>
      <w:r w:rsidR="00677B72" w:rsidRPr="00E75468">
        <w:rPr>
          <w:rFonts w:cstheme="minorHAnsi"/>
          <w:lang w:eastAsia="es-CR"/>
        </w:rPr>
        <w:t xml:space="preserve"> cumplir con la Ley Nº 8454 y sus reformas.</w:t>
      </w:r>
    </w:p>
    <w:p w:rsidR="0064623E" w:rsidRPr="00E75468" w:rsidRDefault="006641C6" w:rsidP="00AF68AF">
      <w:pPr>
        <w:pStyle w:val="Prrafodelista"/>
        <w:numPr>
          <w:ilvl w:val="0"/>
          <w:numId w:val="9"/>
        </w:numPr>
        <w:ind w:left="426"/>
        <w:rPr>
          <w:rFonts w:cstheme="minorHAnsi"/>
          <w:lang w:eastAsia="es-CR"/>
        </w:rPr>
      </w:pPr>
      <w:r w:rsidRPr="00E75468">
        <w:rPr>
          <w:rFonts w:cstheme="minorHAnsi"/>
          <w:lang w:eastAsia="es-CR"/>
        </w:rPr>
        <w:t>Los archivos</w:t>
      </w:r>
      <w:r w:rsidR="005D79BC" w:rsidRPr="00E75468">
        <w:rPr>
          <w:rFonts w:cstheme="minorHAnsi"/>
          <w:lang w:eastAsia="es-CR"/>
        </w:rPr>
        <w:t xml:space="preserve"> </w:t>
      </w:r>
      <w:r w:rsidR="005D79BC" w:rsidRPr="00E75468">
        <w:rPr>
          <w:rFonts w:cstheme="minorHAnsi"/>
          <w:iCs/>
          <w:color w:val="000000"/>
          <w:szCs w:val="22"/>
          <w:lang w:eastAsia="es-CR"/>
        </w:rPr>
        <w:t>cartográficos</w:t>
      </w:r>
      <w:r w:rsidRPr="00E75468">
        <w:rPr>
          <w:rFonts w:cstheme="minorHAnsi"/>
          <w:lang w:eastAsia="es-CR"/>
        </w:rPr>
        <w:t xml:space="preserve"> deben</w:t>
      </w:r>
      <w:r w:rsidR="0064623E" w:rsidRPr="00E75468">
        <w:rPr>
          <w:rFonts w:cstheme="minorHAnsi"/>
          <w:lang w:eastAsia="es-CR"/>
        </w:rPr>
        <w:t xml:space="preserve"> aplicar el sistema de coordenadas oficial vigente y cumplir con las </w:t>
      </w:r>
      <w:r w:rsidR="007C48D8" w:rsidRPr="00E75468">
        <w:rPr>
          <w:rFonts w:cstheme="minorHAnsi"/>
          <w:lang w:eastAsia="es-CR"/>
        </w:rPr>
        <w:t>n</w:t>
      </w:r>
      <w:r w:rsidR="0064623E" w:rsidRPr="00E75468">
        <w:rPr>
          <w:rFonts w:cstheme="minorHAnsi"/>
          <w:lang w:eastAsia="es-CR"/>
        </w:rPr>
        <w:t xml:space="preserve">ormas </w:t>
      </w:r>
      <w:r w:rsidR="007C48D8" w:rsidRPr="00E75468">
        <w:rPr>
          <w:rFonts w:cstheme="minorHAnsi"/>
          <w:lang w:eastAsia="es-CR"/>
        </w:rPr>
        <w:t>t</w:t>
      </w:r>
      <w:r w:rsidR="0064623E" w:rsidRPr="00E75468">
        <w:rPr>
          <w:rFonts w:cstheme="minorHAnsi"/>
          <w:lang w:eastAsia="es-CR"/>
        </w:rPr>
        <w:t>écnicas vigentes emitidas por el Instituto Geográfico Nacional</w:t>
      </w:r>
      <w:r w:rsidR="007C48D8" w:rsidRPr="00E75468">
        <w:rPr>
          <w:rFonts w:cstheme="minorHAnsi"/>
          <w:lang w:eastAsia="es-CR"/>
        </w:rPr>
        <w:t xml:space="preserve"> (IGN)</w:t>
      </w:r>
      <w:r w:rsidR="0064623E" w:rsidRPr="00E75468">
        <w:rPr>
          <w:rFonts w:cstheme="minorHAnsi"/>
          <w:lang w:eastAsia="es-CR"/>
        </w:rPr>
        <w:t>.</w:t>
      </w:r>
    </w:p>
    <w:p w:rsidR="0064623E" w:rsidRPr="00E75468" w:rsidRDefault="00C430E4" w:rsidP="00AF68AF">
      <w:pPr>
        <w:pStyle w:val="Prrafodelista"/>
        <w:numPr>
          <w:ilvl w:val="0"/>
          <w:numId w:val="9"/>
        </w:numPr>
        <w:ind w:left="426"/>
        <w:rPr>
          <w:rFonts w:cstheme="minorHAnsi"/>
          <w:lang w:eastAsia="es-CR"/>
        </w:rPr>
      </w:pPr>
      <w:r w:rsidRPr="00E75468">
        <w:rPr>
          <w:rFonts w:cstheme="minorHAnsi"/>
          <w:lang w:eastAsia="es-CR"/>
        </w:rPr>
        <w:t>Las entidades espaciales de la cartografía deben</w:t>
      </w:r>
      <w:r w:rsidR="0064623E" w:rsidRPr="00E75468">
        <w:rPr>
          <w:rFonts w:cstheme="minorHAnsi"/>
          <w:lang w:eastAsia="es-CR"/>
        </w:rPr>
        <w:t xml:space="preserve"> respetar la siguiente escala de trabajo:</w:t>
      </w:r>
    </w:p>
    <w:p w:rsidR="0064623E" w:rsidRPr="00E75468" w:rsidRDefault="0064623E" w:rsidP="00AF68AF">
      <w:pPr>
        <w:pStyle w:val="Prrafodelista"/>
        <w:numPr>
          <w:ilvl w:val="2"/>
          <w:numId w:val="9"/>
        </w:numPr>
        <w:ind w:left="709"/>
        <w:rPr>
          <w:rFonts w:cstheme="minorHAnsi"/>
          <w:lang w:eastAsia="es-CR"/>
        </w:rPr>
      </w:pPr>
      <w:r w:rsidRPr="00E75468">
        <w:rPr>
          <w:rFonts w:cstheme="minorHAnsi"/>
          <w:lang w:eastAsia="es-CR"/>
        </w:rPr>
        <w:t>Tipo A: igual o mayor de 1:100.000 para planificación nacional o de regiones específicas de desarrollo nacional.</w:t>
      </w:r>
    </w:p>
    <w:p w:rsidR="0064623E" w:rsidRPr="00E75468" w:rsidRDefault="006641C6" w:rsidP="00AF68AF">
      <w:pPr>
        <w:pStyle w:val="Prrafodelista"/>
        <w:numPr>
          <w:ilvl w:val="2"/>
          <w:numId w:val="9"/>
        </w:numPr>
        <w:ind w:left="709"/>
        <w:rPr>
          <w:rFonts w:cstheme="minorHAnsi"/>
          <w:lang w:eastAsia="es-CR"/>
        </w:rPr>
      </w:pPr>
      <w:r w:rsidRPr="00E75468">
        <w:rPr>
          <w:rFonts w:cstheme="minorHAnsi"/>
          <w:lang w:eastAsia="es-CR"/>
        </w:rPr>
        <w:lastRenderedPageBreak/>
        <w:t>T</w:t>
      </w:r>
      <w:r w:rsidR="0064623E" w:rsidRPr="00E75468">
        <w:rPr>
          <w:rFonts w:cstheme="minorHAnsi"/>
          <w:lang w:eastAsia="es-CR"/>
        </w:rPr>
        <w:t>ipo B: entre 1:100.000 y 1:50.000 (inclusive) para planificación subregional utilizando como base de administración territorial cuencas hidrográficas primarias o secundarias.</w:t>
      </w:r>
    </w:p>
    <w:p w:rsidR="0064623E" w:rsidRPr="00E75468" w:rsidRDefault="000F6392" w:rsidP="00AF68AF">
      <w:pPr>
        <w:pStyle w:val="Prrafodelista"/>
        <w:numPr>
          <w:ilvl w:val="2"/>
          <w:numId w:val="9"/>
        </w:numPr>
        <w:ind w:left="709"/>
        <w:rPr>
          <w:rFonts w:cstheme="minorHAnsi"/>
          <w:lang w:eastAsia="es-CR"/>
        </w:rPr>
      </w:pPr>
      <w:r>
        <w:rPr>
          <w:rFonts w:cstheme="minorHAnsi"/>
          <w:lang w:eastAsia="es-CR"/>
        </w:rPr>
        <w:t>Tipo C: entre 1:50.000 y 1:</w:t>
      </w:r>
      <w:r w:rsidR="0064623E" w:rsidRPr="00E75468">
        <w:rPr>
          <w:rFonts w:cstheme="minorHAnsi"/>
          <w:lang w:eastAsia="es-CR"/>
        </w:rPr>
        <w:t>5.000 (inclusive) para la planificación local y planes reguladores.</w:t>
      </w:r>
    </w:p>
    <w:p w:rsidR="0064623E" w:rsidRPr="00E75468" w:rsidRDefault="000F6392" w:rsidP="00AF68AF">
      <w:pPr>
        <w:pStyle w:val="Prrafodelista"/>
        <w:numPr>
          <w:ilvl w:val="2"/>
          <w:numId w:val="9"/>
        </w:numPr>
        <w:ind w:left="709"/>
        <w:rPr>
          <w:rFonts w:cstheme="minorHAnsi"/>
          <w:lang w:eastAsia="es-CR"/>
        </w:rPr>
      </w:pPr>
      <w:r>
        <w:rPr>
          <w:rFonts w:cstheme="minorHAnsi"/>
          <w:lang w:eastAsia="es-CR"/>
        </w:rPr>
        <w:t>Tipo D: menor de 1:</w:t>
      </w:r>
      <w:r w:rsidR="0064623E" w:rsidRPr="00E75468">
        <w:rPr>
          <w:rFonts w:cstheme="minorHAnsi"/>
          <w:lang w:eastAsia="es-CR"/>
        </w:rPr>
        <w:t>5.000</w:t>
      </w:r>
      <w:r w:rsidR="008D12F0" w:rsidRPr="00E75468">
        <w:rPr>
          <w:rFonts w:cstheme="minorHAnsi"/>
          <w:lang w:eastAsia="es-CR"/>
        </w:rPr>
        <w:t xml:space="preserve"> (inclusive)</w:t>
      </w:r>
      <w:r w:rsidR="0064623E" w:rsidRPr="00E75468">
        <w:rPr>
          <w:rFonts w:cstheme="minorHAnsi"/>
          <w:lang w:eastAsia="es-CR"/>
        </w:rPr>
        <w:t xml:space="preserve"> </w:t>
      </w:r>
      <w:r w:rsidR="008D12F0" w:rsidRPr="00E75468">
        <w:rPr>
          <w:rFonts w:cstheme="minorHAnsi"/>
          <w:lang w:eastAsia="es-CR"/>
        </w:rPr>
        <w:t>para planes reguladores de Zona Marítimo Terrestre.</w:t>
      </w:r>
    </w:p>
    <w:p w:rsidR="0064623E" w:rsidRPr="00E75468" w:rsidRDefault="0064623E" w:rsidP="00AF68AF">
      <w:pPr>
        <w:pStyle w:val="Prrafodelista"/>
        <w:numPr>
          <w:ilvl w:val="0"/>
          <w:numId w:val="9"/>
        </w:numPr>
        <w:ind w:left="426"/>
        <w:rPr>
          <w:rFonts w:cstheme="minorHAnsi"/>
          <w:lang w:eastAsia="es-CR"/>
        </w:rPr>
      </w:pPr>
      <w:r w:rsidRPr="00E75468">
        <w:rPr>
          <w:rFonts w:cstheme="minorHAnsi"/>
          <w:lang w:eastAsia="es-CR"/>
        </w:rPr>
        <w:t xml:space="preserve">En el caso que, como parte de la información de apoyo para la elaboración de </w:t>
      </w:r>
      <w:r w:rsidR="002E0C7C" w:rsidRPr="00E75468">
        <w:rPr>
          <w:rFonts w:cstheme="minorHAnsi"/>
          <w:lang w:eastAsia="es-CR"/>
        </w:rPr>
        <w:t>la cartografía del DA</w:t>
      </w:r>
      <w:r w:rsidR="006641C6" w:rsidRPr="00E75468">
        <w:rPr>
          <w:rFonts w:cstheme="minorHAnsi"/>
          <w:lang w:eastAsia="es-CR"/>
        </w:rPr>
        <w:t xml:space="preserve"> e </w:t>
      </w:r>
      <w:r w:rsidR="00287A82" w:rsidRPr="00E75468">
        <w:rPr>
          <w:rFonts w:cstheme="minorHAnsi"/>
          <w:color w:val="000000"/>
        </w:rPr>
        <w:t>IREZP</w:t>
      </w:r>
      <w:r w:rsidRPr="00E75468">
        <w:rPr>
          <w:rFonts w:cstheme="minorHAnsi"/>
          <w:lang w:eastAsia="es-CR"/>
        </w:rPr>
        <w:t xml:space="preserve">, se utilicen mapas temáticos que se presentan en otras escalas, y no existiendo otras alternativas de uso de esa información a la escala de trabajo, se deberá indicar de forma expresa en el </w:t>
      </w:r>
      <w:r w:rsidR="002E0C7C" w:rsidRPr="00E75468">
        <w:rPr>
          <w:rFonts w:cstheme="minorHAnsi"/>
          <w:lang w:eastAsia="es-CR"/>
        </w:rPr>
        <w:t>anexo</w:t>
      </w:r>
      <w:r w:rsidRPr="00E75468">
        <w:rPr>
          <w:rFonts w:cstheme="minorHAnsi"/>
          <w:lang w:eastAsia="es-CR"/>
        </w:rPr>
        <w:t xml:space="preserve"> (sea del </w:t>
      </w:r>
      <w:r w:rsidR="002E0C7C" w:rsidRPr="00E75468">
        <w:rPr>
          <w:rFonts w:cstheme="minorHAnsi"/>
          <w:lang w:eastAsia="es-CR"/>
        </w:rPr>
        <w:t>D</w:t>
      </w:r>
      <w:r w:rsidRPr="00E75468">
        <w:rPr>
          <w:rFonts w:cstheme="minorHAnsi"/>
          <w:lang w:eastAsia="es-CR"/>
        </w:rPr>
        <w:t xml:space="preserve">A o del </w:t>
      </w:r>
      <w:r w:rsidR="00287A82" w:rsidRPr="00E75468">
        <w:rPr>
          <w:rFonts w:cstheme="minorHAnsi"/>
          <w:color w:val="000000"/>
        </w:rPr>
        <w:t>IREZP</w:t>
      </w:r>
      <w:r w:rsidRPr="00E75468">
        <w:rPr>
          <w:rFonts w:cstheme="minorHAnsi"/>
          <w:lang w:eastAsia="es-CR"/>
        </w:rPr>
        <w:t>), indicando además una explicación sobre las incertidumbres y limitaciones técnicas que se derivan de ese hecho.</w:t>
      </w:r>
    </w:p>
    <w:p w:rsidR="00D1157A" w:rsidRPr="00E75468" w:rsidRDefault="00D1157A" w:rsidP="00AF68AF">
      <w:pPr>
        <w:pStyle w:val="Prrafodelista"/>
        <w:numPr>
          <w:ilvl w:val="0"/>
          <w:numId w:val="9"/>
        </w:numPr>
        <w:ind w:left="426"/>
        <w:rPr>
          <w:rFonts w:cstheme="minorHAnsi"/>
          <w:lang w:eastAsia="es-CR"/>
        </w:rPr>
      </w:pPr>
      <w:r w:rsidRPr="00E75468">
        <w:rPr>
          <w:rFonts w:cstheme="minorHAnsi"/>
          <w:lang w:eastAsia="es-CR"/>
        </w:rPr>
        <w:t xml:space="preserve">La </w:t>
      </w:r>
      <w:r w:rsidR="002E0C7C" w:rsidRPr="00E75468">
        <w:rPr>
          <w:rFonts w:cstheme="minorHAnsi"/>
          <w:lang w:eastAsia="es-CR"/>
        </w:rPr>
        <w:t>u</w:t>
      </w:r>
      <w:r w:rsidRPr="00E75468">
        <w:rPr>
          <w:rFonts w:cstheme="minorHAnsi"/>
          <w:lang w:eastAsia="es-CR"/>
        </w:rPr>
        <w:t xml:space="preserve">nidad </w:t>
      </w:r>
      <w:r w:rsidR="002E0C7C" w:rsidRPr="00E75468">
        <w:rPr>
          <w:rFonts w:cstheme="minorHAnsi"/>
          <w:lang w:eastAsia="es-CR"/>
        </w:rPr>
        <w:t>m</w:t>
      </w:r>
      <w:r w:rsidRPr="00E75468">
        <w:rPr>
          <w:rFonts w:cstheme="minorHAnsi"/>
          <w:lang w:eastAsia="es-CR"/>
        </w:rPr>
        <w:t xml:space="preserve">ínima </w:t>
      </w:r>
      <w:r w:rsidR="002E0C7C" w:rsidRPr="00E75468">
        <w:rPr>
          <w:rFonts w:cstheme="minorHAnsi"/>
          <w:lang w:eastAsia="es-CR"/>
        </w:rPr>
        <w:t>c</w:t>
      </w:r>
      <w:r w:rsidRPr="00E75468">
        <w:rPr>
          <w:rFonts w:cstheme="minorHAnsi"/>
          <w:lang w:eastAsia="es-CR"/>
        </w:rPr>
        <w:t xml:space="preserve">artografiable (UMC) para las entidades representadas en </w:t>
      </w:r>
      <w:r w:rsidR="002E0C7C" w:rsidRPr="00E75468">
        <w:rPr>
          <w:rFonts w:cstheme="minorHAnsi"/>
          <w:lang w:eastAsia="es-CR"/>
        </w:rPr>
        <w:t>la cartografía</w:t>
      </w:r>
      <w:r w:rsidRPr="00E75468">
        <w:rPr>
          <w:rFonts w:cstheme="minorHAnsi"/>
          <w:lang w:eastAsia="es-CR"/>
        </w:rPr>
        <w:t>, debe ser presentada en función de las escalas de trabajo indicados anteriormente.</w:t>
      </w:r>
    </w:p>
    <w:p w:rsidR="00D1157A" w:rsidRPr="00E75468" w:rsidRDefault="00D1157A" w:rsidP="00AF68AF">
      <w:pPr>
        <w:pStyle w:val="Prrafodelista"/>
        <w:numPr>
          <w:ilvl w:val="0"/>
          <w:numId w:val="9"/>
        </w:numPr>
        <w:ind w:left="426"/>
        <w:rPr>
          <w:rFonts w:cstheme="minorHAnsi"/>
          <w:lang w:eastAsia="es-CR"/>
        </w:rPr>
      </w:pPr>
      <w:r w:rsidRPr="00E75468">
        <w:rPr>
          <w:rFonts w:cstheme="minorHAnsi"/>
          <w:lang w:eastAsia="es-CR"/>
        </w:rPr>
        <w:t xml:space="preserve">Los </w:t>
      </w:r>
      <w:r w:rsidR="002E0C7C" w:rsidRPr="00E75468">
        <w:rPr>
          <w:rFonts w:cstheme="minorHAnsi"/>
          <w:lang w:eastAsia="es-CR"/>
        </w:rPr>
        <w:t xml:space="preserve">archivos </w:t>
      </w:r>
      <w:r w:rsidR="005D79BC" w:rsidRPr="00E75468">
        <w:rPr>
          <w:rFonts w:cstheme="minorHAnsi"/>
          <w:iCs/>
          <w:color w:val="000000"/>
          <w:szCs w:val="22"/>
          <w:lang w:eastAsia="es-CR"/>
        </w:rPr>
        <w:t>cartográficos</w:t>
      </w:r>
      <w:r w:rsidRPr="00E75468">
        <w:rPr>
          <w:rFonts w:cstheme="minorHAnsi"/>
          <w:lang w:eastAsia="es-CR"/>
        </w:rPr>
        <w:t xml:space="preserve"> deben cumplir como mínimo, con los siguientes lineamientos básicos de topología:</w:t>
      </w:r>
    </w:p>
    <w:p w:rsidR="00D1157A" w:rsidRPr="00E75468" w:rsidRDefault="00D1157A" w:rsidP="00AF68AF">
      <w:pPr>
        <w:pStyle w:val="Prrafodelista"/>
        <w:numPr>
          <w:ilvl w:val="2"/>
          <w:numId w:val="9"/>
        </w:numPr>
        <w:ind w:left="709"/>
        <w:rPr>
          <w:rFonts w:cstheme="minorHAnsi"/>
          <w:lang w:eastAsia="es-CR"/>
        </w:rPr>
      </w:pPr>
      <w:r w:rsidRPr="00E75468">
        <w:rPr>
          <w:rFonts w:cstheme="minorHAnsi"/>
          <w:lang w:eastAsia="es-CR"/>
        </w:rPr>
        <w:t>Para los casos que la temática de</w:t>
      </w:r>
      <w:r w:rsidR="006641C6" w:rsidRPr="00E75468">
        <w:rPr>
          <w:rFonts w:cstheme="minorHAnsi"/>
          <w:lang w:eastAsia="es-CR"/>
        </w:rPr>
        <w:t xml:space="preserve"> </w:t>
      </w:r>
      <w:r w:rsidRPr="00E75468">
        <w:rPr>
          <w:rFonts w:cstheme="minorHAnsi"/>
          <w:lang w:eastAsia="es-CR"/>
        </w:rPr>
        <w:t>l</w:t>
      </w:r>
      <w:r w:rsidR="006641C6" w:rsidRPr="00E75468">
        <w:rPr>
          <w:rFonts w:cstheme="minorHAnsi"/>
          <w:lang w:eastAsia="es-CR"/>
        </w:rPr>
        <w:t>a</w:t>
      </w:r>
      <w:r w:rsidRPr="00E75468">
        <w:rPr>
          <w:rFonts w:cstheme="minorHAnsi"/>
          <w:lang w:eastAsia="es-CR"/>
        </w:rPr>
        <w:t xml:space="preserve"> </w:t>
      </w:r>
      <w:r w:rsidR="006641C6" w:rsidRPr="00E75468">
        <w:rPr>
          <w:rFonts w:cstheme="minorHAnsi"/>
          <w:lang w:eastAsia="es-CR"/>
        </w:rPr>
        <w:t>cartografía</w:t>
      </w:r>
      <w:r w:rsidRPr="00E75468">
        <w:rPr>
          <w:rFonts w:cstheme="minorHAnsi"/>
          <w:lang w:eastAsia="es-CR"/>
        </w:rPr>
        <w:t xml:space="preserve"> representa el 100% de la cobertura del área del estudio, los polígonos adyacentes no deben formar espacios entre ellos</w:t>
      </w:r>
      <w:r w:rsidR="001D1B84" w:rsidRPr="00E75468">
        <w:rPr>
          <w:rFonts w:cstheme="minorHAnsi"/>
          <w:lang w:eastAsia="es-CR"/>
        </w:rPr>
        <w:t xml:space="preserve"> o sobreponerse</w:t>
      </w:r>
      <w:r w:rsidRPr="00E75468">
        <w:rPr>
          <w:rFonts w:cstheme="minorHAnsi"/>
          <w:lang w:eastAsia="es-CR"/>
        </w:rPr>
        <w:t>.</w:t>
      </w:r>
    </w:p>
    <w:p w:rsidR="00D1157A" w:rsidRPr="00E75468" w:rsidRDefault="00D1157A" w:rsidP="00AF68AF">
      <w:pPr>
        <w:pStyle w:val="Prrafodelista"/>
        <w:numPr>
          <w:ilvl w:val="2"/>
          <w:numId w:val="9"/>
        </w:numPr>
        <w:ind w:left="709"/>
        <w:rPr>
          <w:rFonts w:cstheme="minorHAnsi"/>
          <w:lang w:eastAsia="es-CR"/>
        </w:rPr>
      </w:pPr>
      <w:r w:rsidRPr="00E75468">
        <w:rPr>
          <w:rFonts w:cstheme="minorHAnsi"/>
          <w:lang w:eastAsia="es-CR"/>
        </w:rPr>
        <w:t>Dos polígonos con geom</w:t>
      </w:r>
      <w:r w:rsidR="001D1B84" w:rsidRPr="00E75468">
        <w:rPr>
          <w:rFonts w:cstheme="minorHAnsi"/>
          <w:lang w:eastAsia="es-CR"/>
        </w:rPr>
        <w:t>etría y atributo</w:t>
      </w:r>
      <w:r w:rsidR="00EB7652" w:rsidRPr="00E75468">
        <w:rPr>
          <w:rFonts w:cstheme="minorHAnsi"/>
          <w:lang w:eastAsia="es-CR"/>
        </w:rPr>
        <w:t>s</w:t>
      </w:r>
      <w:r w:rsidR="001D1B84" w:rsidRPr="00E75468">
        <w:rPr>
          <w:rFonts w:cstheme="minorHAnsi"/>
          <w:lang w:eastAsia="es-CR"/>
        </w:rPr>
        <w:t xml:space="preserve"> </w:t>
      </w:r>
      <w:r w:rsidRPr="00E75468">
        <w:rPr>
          <w:rFonts w:cstheme="minorHAnsi"/>
          <w:lang w:eastAsia="es-CR"/>
        </w:rPr>
        <w:t>idéntic</w:t>
      </w:r>
      <w:r w:rsidR="00287A82" w:rsidRPr="00E75468">
        <w:rPr>
          <w:rFonts w:cstheme="minorHAnsi"/>
          <w:lang w:eastAsia="es-CR"/>
        </w:rPr>
        <w:t>os</w:t>
      </w:r>
      <w:r w:rsidRPr="00E75468">
        <w:rPr>
          <w:rFonts w:cstheme="minorHAnsi"/>
          <w:lang w:eastAsia="es-CR"/>
        </w:rPr>
        <w:t xml:space="preserve"> no pueden ocupar el mismo espacio.</w:t>
      </w:r>
    </w:p>
    <w:p w:rsidR="00677B72" w:rsidRPr="00E75468" w:rsidRDefault="001D1B84" w:rsidP="00AF68AF">
      <w:pPr>
        <w:pStyle w:val="Prrafodelista"/>
        <w:numPr>
          <w:ilvl w:val="2"/>
          <w:numId w:val="9"/>
        </w:numPr>
        <w:ind w:left="709"/>
        <w:rPr>
          <w:rFonts w:cstheme="minorHAnsi"/>
          <w:lang w:eastAsia="es-CR"/>
        </w:rPr>
      </w:pPr>
      <w:r w:rsidRPr="00E75468">
        <w:rPr>
          <w:rFonts w:cstheme="minorHAnsi"/>
          <w:lang w:eastAsia="es-CR"/>
        </w:rPr>
        <w:t>Los vértices de las líneas que delimita a un polígono deben cerrar correctamente.</w:t>
      </w:r>
    </w:p>
    <w:p w:rsidR="00AC0025" w:rsidRDefault="00AC0025" w:rsidP="0037391B">
      <w:pPr>
        <w:pStyle w:val="Ttulo1"/>
        <w:spacing w:before="120" w:after="120"/>
        <w:ind w:left="431" w:hanging="431"/>
        <w:rPr>
          <w:lang w:eastAsia="es-CR"/>
        </w:rPr>
      </w:pPr>
      <w:bookmarkStart w:id="85" w:name="_Toc74235534"/>
      <w:r>
        <w:rPr>
          <w:lang w:eastAsia="es-CR"/>
        </w:rPr>
        <w:t>Guía de presentación en el Portal de Recepción de Documentos de la SETENA</w:t>
      </w:r>
      <w:bookmarkEnd w:id="85"/>
    </w:p>
    <w:p w:rsidR="00AC0025" w:rsidRDefault="00AC0025" w:rsidP="00AC0025">
      <w:pPr>
        <w:rPr>
          <w:lang w:eastAsia="es-CR"/>
        </w:rPr>
      </w:pPr>
      <w:r>
        <w:rPr>
          <w:lang w:eastAsia="es-CR"/>
        </w:rPr>
        <w:t xml:space="preserve">Cabe indicar que este apartado es provisional, en el entendido de que su </w:t>
      </w:r>
      <w:r w:rsidR="00AF68AF">
        <w:rPr>
          <w:lang w:eastAsia="es-CR"/>
        </w:rPr>
        <w:t>aplicación</w:t>
      </w:r>
      <w:r>
        <w:rPr>
          <w:lang w:eastAsia="es-CR"/>
        </w:rPr>
        <w:t xml:space="preserve"> </w:t>
      </w:r>
      <w:r w:rsidR="00AF68AF">
        <w:rPr>
          <w:lang w:eastAsia="es-CR"/>
        </w:rPr>
        <w:t>depende de la</w:t>
      </w:r>
      <w:r>
        <w:rPr>
          <w:lang w:eastAsia="es-CR"/>
        </w:rPr>
        <w:t xml:space="preserve"> puesta en vigencia de la recepción de EIVA </w:t>
      </w:r>
      <w:r w:rsidR="00AF68AF">
        <w:rPr>
          <w:lang w:eastAsia="es-CR"/>
        </w:rPr>
        <w:t>por medio de la</w:t>
      </w:r>
      <w:r>
        <w:rPr>
          <w:lang w:eastAsia="es-CR"/>
        </w:rPr>
        <w:t xml:space="preserve"> plataforma digital de la SETENA. O sea, una vez que sea posible presentar EIVA en la plataforma </w:t>
      </w:r>
      <w:r w:rsidR="00AF68AF">
        <w:rPr>
          <w:lang w:eastAsia="es-CR"/>
        </w:rPr>
        <w:t>digital de la SETENA, se dejará</w:t>
      </w:r>
      <w:r>
        <w:rPr>
          <w:lang w:eastAsia="es-CR"/>
        </w:rPr>
        <w:t xml:space="preserve"> de recibir </w:t>
      </w:r>
      <w:r w:rsidR="00AF68AF">
        <w:rPr>
          <w:lang w:eastAsia="es-CR"/>
        </w:rPr>
        <w:t xml:space="preserve">el </w:t>
      </w:r>
      <w:r>
        <w:rPr>
          <w:lang w:eastAsia="es-CR"/>
        </w:rPr>
        <w:t>EIVA por el Portal de Recepción de Documentos de la SETENA.</w:t>
      </w:r>
    </w:p>
    <w:p w:rsidR="00AC0025" w:rsidRDefault="00AF68AF" w:rsidP="0037391B">
      <w:pPr>
        <w:spacing w:before="0" w:after="120"/>
        <w:rPr>
          <w:lang w:eastAsia="es-CR"/>
        </w:rPr>
      </w:pPr>
      <w:r>
        <w:rPr>
          <w:lang w:eastAsia="es-CR"/>
        </w:rPr>
        <w:t>Todo l</w:t>
      </w:r>
      <w:r w:rsidR="00AC0025">
        <w:rPr>
          <w:lang w:eastAsia="es-CR"/>
        </w:rPr>
        <w:t xml:space="preserve">o requerido </w:t>
      </w:r>
      <w:r>
        <w:rPr>
          <w:lang w:eastAsia="es-CR"/>
        </w:rPr>
        <w:t xml:space="preserve">en la Guía respecto a </w:t>
      </w:r>
      <w:r w:rsidR="00AC0025">
        <w:rPr>
          <w:lang w:eastAsia="es-CR"/>
        </w:rPr>
        <w:t>documentos, tablas y archivos cartográficos solicitados en los apartados anteriores se debe cumplir</w:t>
      </w:r>
      <w:r>
        <w:rPr>
          <w:lang w:eastAsia="es-CR"/>
        </w:rPr>
        <w:t xml:space="preserve">, remitiéndolos por medio del </w:t>
      </w:r>
      <w:r w:rsidRPr="00AF68AF">
        <w:rPr>
          <w:lang w:eastAsia="es-CR"/>
        </w:rPr>
        <w:t>Portal de Recepción de Documentos de la SETENA</w:t>
      </w:r>
      <w:r w:rsidR="00AC0025">
        <w:rPr>
          <w:lang w:eastAsia="es-CR"/>
        </w:rPr>
        <w:t>.</w:t>
      </w:r>
      <w:r>
        <w:rPr>
          <w:lang w:eastAsia="es-CR"/>
        </w:rPr>
        <w:t xml:space="preserve"> </w:t>
      </w:r>
      <w:r w:rsidR="00E75468">
        <w:rPr>
          <w:lang w:eastAsia="es-CR"/>
        </w:rPr>
        <w:t>A</w:t>
      </w:r>
      <w:r>
        <w:rPr>
          <w:lang w:eastAsia="es-CR"/>
        </w:rPr>
        <w:t xml:space="preserve"> continuación se hacen algunas aclaraciones particulares</w:t>
      </w:r>
      <w:r w:rsidR="00E75468">
        <w:rPr>
          <w:lang w:eastAsia="es-CR"/>
        </w:rPr>
        <w:t xml:space="preserve"> para proceder con la presentación del EIVA por medio de</w:t>
      </w:r>
      <w:r w:rsidR="0037391B">
        <w:rPr>
          <w:lang w:eastAsia="es-CR"/>
        </w:rPr>
        <w:t xml:space="preserve"> este</w:t>
      </w:r>
      <w:r w:rsidR="00E75468">
        <w:rPr>
          <w:lang w:eastAsia="es-CR"/>
        </w:rPr>
        <w:t xml:space="preserve"> Portal</w:t>
      </w:r>
      <w:r>
        <w:rPr>
          <w:lang w:eastAsia="es-CR"/>
        </w:rPr>
        <w:t>.</w:t>
      </w:r>
    </w:p>
    <w:p w:rsidR="002A4EAE" w:rsidRDefault="005D567C" w:rsidP="0037391B">
      <w:pPr>
        <w:pStyle w:val="Ttulo2"/>
        <w:spacing w:before="0" w:after="120"/>
        <w:rPr>
          <w:lang w:eastAsia="es-CR"/>
        </w:rPr>
      </w:pPr>
      <w:bookmarkStart w:id="86" w:name="_Toc74235535"/>
      <w:r>
        <w:rPr>
          <w:lang w:eastAsia="es-CR"/>
        </w:rPr>
        <w:t xml:space="preserve">Admisibilidad y </w:t>
      </w:r>
      <w:r w:rsidR="002A4EAE">
        <w:rPr>
          <w:lang w:eastAsia="es-CR"/>
        </w:rPr>
        <w:t>Diagnóstico Ambiental</w:t>
      </w:r>
      <w:bookmarkEnd w:id="86"/>
    </w:p>
    <w:p w:rsidR="002A4EAE" w:rsidRDefault="002A4EAE" w:rsidP="0037391B">
      <w:pPr>
        <w:spacing w:before="0" w:after="120"/>
        <w:rPr>
          <w:lang w:eastAsia="es-CR"/>
        </w:rPr>
      </w:pPr>
      <w:r>
        <w:rPr>
          <w:lang w:eastAsia="es-CR"/>
        </w:rPr>
        <w:t>Se presentará lo referente a documentos y tablas de</w:t>
      </w:r>
      <w:r w:rsidR="006A5588">
        <w:rPr>
          <w:lang w:eastAsia="es-CR"/>
        </w:rPr>
        <w:t xml:space="preserve"> </w:t>
      </w:r>
      <w:r>
        <w:rPr>
          <w:lang w:eastAsia="es-CR"/>
        </w:rPr>
        <w:t>l</w:t>
      </w:r>
      <w:r w:rsidR="006A5588">
        <w:rPr>
          <w:lang w:eastAsia="es-CR"/>
        </w:rPr>
        <w:t>os</w:t>
      </w:r>
      <w:r>
        <w:rPr>
          <w:lang w:eastAsia="es-CR"/>
        </w:rPr>
        <w:t xml:space="preserve"> apartado</w:t>
      </w:r>
      <w:r w:rsidR="006A5588">
        <w:rPr>
          <w:lang w:eastAsia="es-CR"/>
        </w:rPr>
        <w:t xml:space="preserve">s </w:t>
      </w:r>
      <w:r w:rsidR="0031009B">
        <w:rPr>
          <w:lang w:eastAsia="es-CR"/>
        </w:rPr>
        <w:fldChar w:fldCharType="begin"/>
      </w:r>
      <w:r w:rsidR="00954AE8">
        <w:rPr>
          <w:lang w:eastAsia="es-CR"/>
        </w:rPr>
        <w:instrText xml:space="preserve"> REF _Ref74228988 \r \h </w:instrText>
      </w:r>
      <w:r w:rsidR="0031009B">
        <w:rPr>
          <w:lang w:eastAsia="es-CR"/>
        </w:rPr>
      </w:r>
      <w:r w:rsidR="0031009B">
        <w:rPr>
          <w:lang w:eastAsia="es-CR"/>
        </w:rPr>
        <w:fldChar w:fldCharType="separate"/>
      </w:r>
      <w:r w:rsidR="00954AE8">
        <w:rPr>
          <w:lang w:eastAsia="es-CR"/>
        </w:rPr>
        <w:t>1</w:t>
      </w:r>
      <w:r w:rsidR="0031009B">
        <w:rPr>
          <w:lang w:eastAsia="es-CR"/>
        </w:rPr>
        <w:fldChar w:fldCharType="end"/>
      </w:r>
      <w:r w:rsidR="00954AE8">
        <w:rPr>
          <w:lang w:eastAsia="es-CR"/>
        </w:rPr>
        <w:t xml:space="preserve"> y</w:t>
      </w:r>
      <w:r>
        <w:rPr>
          <w:lang w:eastAsia="es-CR"/>
        </w:rPr>
        <w:t xml:space="preserve"> </w:t>
      </w:r>
      <w:r w:rsidR="0031009B">
        <w:rPr>
          <w:lang w:eastAsia="es-CR"/>
        </w:rPr>
        <w:fldChar w:fldCharType="begin"/>
      </w:r>
      <w:r>
        <w:rPr>
          <w:lang w:eastAsia="es-CR"/>
        </w:rPr>
        <w:instrText xml:space="preserve"> REF _Ref74227805 \r \h </w:instrText>
      </w:r>
      <w:r w:rsidR="0031009B">
        <w:rPr>
          <w:lang w:eastAsia="es-CR"/>
        </w:rPr>
      </w:r>
      <w:r w:rsidR="0031009B">
        <w:rPr>
          <w:lang w:eastAsia="es-CR"/>
        </w:rPr>
        <w:fldChar w:fldCharType="separate"/>
      </w:r>
      <w:r>
        <w:rPr>
          <w:lang w:eastAsia="es-CR"/>
        </w:rPr>
        <w:t>2</w:t>
      </w:r>
      <w:r w:rsidR="0031009B">
        <w:rPr>
          <w:lang w:eastAsia="es-CR"/>
        </w:rPr>
        <w:fldChar w:fldCharType="end"/>
      </w:r>
      <w:r>
        <w:rPr>
          <w:lang w:eastAsia="es-CR"/>
        </w:rPr>
        <w:t xml:space="preserve"> en </w:t>
      </w:r>
      <w:r w:rsidR="00954AE8">
        <w:rPr>
          <w:lang w:eastAsia="es-CR"/>
        </w:rPr>
        <w:t>dos</w:t>
      </w:r>
      <w:r>
        <w:rPr>
          <w:lang w:eastAsia="es-CR"/>
        </w:rPr>
        <w:t xml:space="preserve"> documento</w:t>
      </w:r>
      <w:r w:rsidR="00954AE8">
        <w:rPr>
          <w:lang w:eastAsia="es-CR"/>
        </w:rPr>
        <w:t>s</w:t>
      </w:r>
      <w:r>
        <w:rPr>
          <w:lang w:eastAsia="es-CR"/>
        </w:rPr>
        <w:t xml:space="preserve"> denominado</w:t>
      </w:r>
      <w:r w:rsidR="00954AE8">
        <w:rPr>
          <w:lang w:eastAsia="es-CR"/>
        </w:rPr>
        <w:t>s “Admisibilidad.pdf” y</w:t>
      </w:r>
      <w:r>
        <w:rPr>
          <w:lang w:eastAsia="es-CR"/>
        </w:rPr>
        <w:t xml:space="preserve"> “DA.pdf” cuyo</w:t>
      </w:r>
      <w:r w:rsidR="00954AE8">
        <w:rPr>
          <w:lang w:eastAsia="es-CR"/>
        </w:rPr>
        <w:t>s</w:t>
      </w:r>
      <w:r>
        <w:rPr>
          <w:lang w:eastAsia="es-CR"/>
        </w:rPr>
        <w:t xml:space="preserve"> formato</w:t>
      </w:r>
      <w:r w:rsidR="00954AE8">
        <w:rPr>
          <w:lang w:eastAsia="es-CR"/>
        </w:rPr>
        <w:t>s</w:t>
      </w:r>
      <w:r>
        <w:rPr>
          <w:lang w:eastAsia="es-CR"/>
        </w:rPr>
        <w:t xml:space="preserve"> será</w:t>
      </w:r>
      <w:r w:rsidR="00954AE8">
        <w:rPr>
          <w:lang w:eastAsia="es-CR"/>
        </w:rPr>
        <w:t>n</w:t>
      </w:r>
      <w:r>
        <w:rPr>
          <w:lang w:eastAsia="es-CR"/>
        </w:rPr>
        <w:t xml:space="preserve"> en PDF y se adjuntará en el Portal de Recepción de Documentos de la SETENA </w:t>
      </w:r>
      <w:hyperlink r:id="rId9" w:history="1">
        <w:r w:rsidRPr="005646B8">
          <w:rPr>
            <w:rStyle w:val="Hipervnculo"/>
            <w:lang w:eastAsia="es-CR"/>
          </w:rPr>
          <w:t>https://portal.setena.go.cr/correspondencia/Preliminar</w:t>
        </w:r>
      </w:hyperlink>
      <w:r>
        <w:rPr>
          <w:lang w:eastAsia="es-CR"/>
        </w:rPr>
        <w:t xml:space="preserve"> en la opción “EVALUACIÓN AMBIENTAL </w:t>
      </w:r>
      <w:r>
        <w:rPr>
          <w:lang w:eastAsia="es-CR"/>
        </w:rPr>
        <w:lastRenderedPageBreak/>
        <w:t xml:space="preserve">ESTRATÉGICA” / “PRESENTACIÓN DE EXPEDIENTE NUEVO DE PLANES DE ORDENAMIENTO TERRITORIAL (POT)”. Así mismo, los archivos cartográficos estipulados en apartado </w:t>
      </w:r>
      <w:r w:rsidR="0031009B">
        <w:rPr>
          <w:lang w:eastAsia="es-CR"/>
        </w:rPr>
        <w:fldChar w:fldCharType="begin"/>
      </w:r>
      <w:r>
        <w:rPr>
          <w:lang w:eastAsia="es-CR"/>
        </w:rPr>
        <w:instrText xml:space="preserve"> REF _Ref74227805 \r \h </w:instrText>
      </w:r>
      <w:r w:rsidR="0031009B">
        <w:rPr>
          <w:lang w:eastAsia="es-CR"/>
        </w:rPr>
      </w:r>
      <w:r w:rsidR="0031009B">
        <w:rPr>
          <w:lang w:eastAsia="es-CR"/>
        </w:rPr>
        <w:fldChar w:fldCharType="separate"/>
      </w:r>
      <w:r>
        <w:rPr>
          <w:lang w:eastAsia="es-CR"/>
        </w:rPr>
        <w:t>2</w:t>
      </w:r>
      <w:r w:rsidR="0031009B">
        <w:rPr>
          <w:lang w:eastAsia="es-CR"/>
        </w:rPr>
        <w:fldChar w:fldCharType="end"/>
      </w:r>
      <w:r>
        <w:rPr>
          <w:lang w:eastAsia="es-CR"/>
        </w:rPr>
        <w:t xml:space="preserve"> deben cargarse en el mismo portal; en el caso de que los insumos por cargar pesen más </w:t>
      </w:r>
      <w:r w:rsidR="00E844A8">
        <w:rPr>
          <w:lang w:eastAsia="es-CR"/>
        </w:rPr>
        <w:t>de</w:t>
      </w:r>
      <w:r>
        <w:rPr>
          <w:lang w:eastAsia="es-CR"/>
        </w:rPr>
        <w:t xml:space="preserve"> 15 MB se debe indicar en la opción correspondiente, misma que se encuentra al final del formulario digital.</w:t>
      </w:r>
    </w:p>
    <w:p w:rsidR="00954AE8" w:rsidRDefault="00954AE8" w:rsidP="0037391B">
      <w:pPr>
        <w:spacing w:before="0" w:after="120"/>
        <w:rPr>
          <w:lang w:eastAsia="es-CR"/>
        </w:rPr>
      </w:pPr>
      <w:r>
        <w:rPr>
          <w:lang w:eastAsia="es-CR"/>
        </w:rPr>
        <w:t xml:space="preserve">Respecto a las plantillas mencionadas en cada uno de los apartados, las mismas se </w:t>
      </w:r>
      <w:r w:rsidR="008255B3">
        <w:rPr>
          <w:lang w:eastAsia="es-CR"/>
        </w:rPr>
        <w:t>colgarán</w:t>
      </w:r>
      <w:r>
        <w:rPr>
          <w:lang w:eastAsia="es-CR"/>
        </w:rPr>
        <w:t xml:space="preserve"> en el portal de la SETENA para su descarga.</w:t>
      </w:r>
    </w:p>
    <w:p w:rsidR="00E844A8" w:rsidRDefault="00E844A8" w:rsidP="0037391B">
      <w:pPr>
        <w:pStyle w:val="Ttulo2"/>
        <w:spacing w:after="120"/>
        <w:ind w:left="578" w:hanging="578"/>
        <w:rPr>
          <w:lang w:eastAsia="es-CR"/>
        </w:rPr>
      </w:pPr>
      <w:bookmarkStart w:id="87" w:name="_Toc74235536"/>
      <w:r>
        <w:rPr>
          <w:lang w:eastAsia="es-CR"/>
        </w:rPr>
        <w:t>Informe Resumen del Pronóstico y Zonificación e Informe Resumen de la Norma por Adoptar</w:t>
      </w:r>
      <w:bookmarkEnd w:id="87"/>
    </w:p>
    <w:p w:rsidR="00E844A8" w:rsidRDefault="00E844A8" w:rsidP="0037391B">
      <w:pPr>
        <w:spacing w:before="0" w:after="120"/>
        <w:rPr>
          <w:lang w:eastAsia="es-CR"/>
        </w:rPr>
      </w:pPr>
      <w:r>
        <w:rPr>
          <w:lang w:eastAsia="es-CR"/>
        </w:rPr>
        <w:t xml:space="preserve">Se presentará lo referente a documentos y tablas de los apartados </w:t>
      </w:r>
      <w:r w:rsidR="0031009B">
        <w:rPr>
          <w:lang w:eastAsia="es-CR"/>
        </w:rPr>
        <w:fldChar w:fldCharType="begin"/>
      </w:r>
      <w:r>
        <w:rPr>
          <w:lang w:eastAsia="es-CR"/>
        </w:rPr>
        <w:instrText xml:space="preserve"> REF _Ref74228519 \r \h </w:instrText>
      </w:r>
      <w:r w:rsidR="0031009B">
        <w:rPr>
          <w:lang w:eastAsia="es-CR"/>
        </w:rPr>
      </w:r>
      <w:r w:rsidR="0031009B">
        <w:rPr>
          <w:lang w:eastAsia="es-CR"/>
        </w:rPr>
        <w:fldChar w:fldCharType="separate"/>
      </w:r>
      <w:r>
        <w:rPr>
          <w:lang w:eastAsia="es-CR"/>
        </w:rPr>
        <w:t>3</w:t>
      </w:r>
      <w:r w:rsidR="0031009B">
        <w:rPr>
          <w:lang w:eastAsia="es-CR"/>
        </w:rPr>
        <w:fldChar w:fldCharType="end"/>
      </w:r>
      <w:r>
        <w:rPr>
          <w:lang w:eastAsia="es-CR"/>
        </w:rPr>
        <w:t xml:space="preserve"> y </w:t>
      </w:r>
      <w:r w:rsidR="0031009B">
        <w:rPr>
          <w:lang w:eastAsia="es-CR"/>
        </w:rPr>
        <w:fldChar w:fldCharType="begin"/>
      </w:r>
      <w:r>
        <w:rPr>
          <w:lang w:eastAsia="es-CR"/>
        </w:rPr>
        <w:instrText xml:space="preserve"> REF _Ref74228549 \r \h </w:instrText>
      </w:r>
      <w:r w:rsidR="0031009B">
        <w:rPr>
          <w:lang w:eastAsia="es-CR"/>
        </w:rPr>
      </w:r>
      <w:r w:rsidR="0031009B">
        <w:rPr>
          <w:lang w:eastAsia="es-CR"/>
        </w:rPr>
        <w:fldChar w:fldCharType="separate"/>
      </w:r>
      <w:r>
        <w:rPr>
          <w:lang w:eastAsia="es-CR"/>
        </w:rPr>
        <w:t>4</w:t>
      </w:r>
      <w:r w:rsidR="0031009B">
        <w:rPr>
          <w:lang w:eastAsia="es-CR"/>
        </w:rPr>
        <w:fldChar w:fldCharType="end"/>
      </w:r>
      <w:r>
        <w:rPr>
          <w:lang w:eastAsia="es-CR"/>
        </w:rPr>
        <w:t xml:space="preserve"> en dos documentos denominados “IREPZ.pdf” e “IRNA.pdf” cuyos formatos serán en PDF y se adjuntará en el Portal de Recepción de Documentos de la SETENA </w:t>
      </w:r>
      <w:hyperlink r:id="rId10" w:history="1">
        <w:r w:rsidRPr="005646B8">
          <w:rPr>
            <w:rStyle w:val="Hipervnculo"/>
            <w:lang w:eastAsia="es-CR"/>
          </w:rPr>
          <w:t>https://portal.setena.go.cr/correspondencia/Preliminar</w:t>
        </w:r>
      </w:hyperlink>
      <w:r>
        <w:rPr>
          <w:lang w:eastAsia="es-CR"/>
        </w:rPr>
        <w:t xml:space="preserve"> en la opción “EVALUACIÓN AMBIENTAL ESTRATÉGICA” / “PRESENTACIÓN DE IREPZ E IRNA A UN EXPEDIENTE EXISTENTE DE PLANES DE ORDENAMIENTO TERRITORIAL (POT)”. Así mismo, los archivos cartográficos estipulados en apartado </w:t>
      </w:r>
      <w:r w:rsidR="0031009B">
        <w:rPr>
          <w:lang w:eastAsia="es-CR"/>
        </w:rPr>
        <w:fldChar w:fldCharType="begin"/>
      </w:r>
      <w:r>
        <w:rPr>
          <w:lang w:eastAsia="es-CR"/>
        </w:rPr>
        <w:instrText xml:space="preserve"> REF _Ref74228519 \r \h </w:instrText>
      </w:r>
      <w:r w:rsidR="0031009B">
        <w:rPr>
          <w:lang w:eastAsia="es-CR"/>
        </w:rPr>
      </w:r>
      <w:r w:rsidR="0031009B">
        <w:rPr>
          <w:lang w:eastAsia="es-CR"/>
        </w:rPr>
        <w:fldChar w:fldCharType="separate"/>
      </w:r>
      <w:r>
        <w:rPr>
          <w:lang w:eastAsia="es-CR"/>
        </w:rPr>
        <w:t>3</w:t>
      </w:r>
      <w:r w:rsidR="0031009B">
        <w:rPr>
          <w:lang w:eastAsia="es-CR"/>
        </w:rPr>
        <w:fldChar w:fldCharType="end"/>
      </w:r>
      <w:r>
        <w:rPr>
          <w:lang w:eastAsia="es-CR"/>
        </w:rPr>
        <w:t xml:space="preserve"> deben cargarse en el mismo portal. en el caso de que los insumos por cargar pesen más de 15 MB se debe indicar en la opción correspondiente, misma que se encuentra al final del formulario digital.</w:t>
      </w:r>
    </w:p>
    <w:p w:rsidR="00954AE8" w:rsidRPr="002A4EAE" w:rsidRDefault="00954AE8" w:rsidP="0037391B">
      <w:pPr>
        <w:spacing w:before="0" w:after="120"/>
        <w:rPr>
          <w:lang w:eastAsia="es-CR"/>
        </w:rPr>
      </w:pPr>
      <w:r>
        <w:rPr>
          <w:lang w:eastAsia="es-CR"/>
        </w:rPr>
        <w:t xml:space="preserve">Respecto a las plantillas mencionadas en cada uno de los apartados, las mismas se </w:t>
      </w:r>
      <w:r w:rsidR="008255B3">
        <w:rPr>
          <w:lang w:eastAsia="es-CR"/>
        </w:rPr>
        <w:t>colgarán</w:t>
      </w:r>
      <w:r>
        <w:rPr>
          <w:lang w:eastAsia="es-CR"/>
        </w:rPr>
        <w:t xml:space="preserve"> en el portal de la SETENA para su descarga.</w:t>
      </w:r>
    </w:p>
    <w:sectPr w:rsidR="00954AE8" w:rsidRPr="002A4EAE" w:rsidSect="007033C0">
      <w:headerReference w:type="default" r:id="rId11"/>
      <w:footerReference w:type="default" r:id="rId12"/>
      <w:headerReference w:type="first" r:id="rId13"/>
      <w:footerReference w:type="first" r:id="rId14"/>
      <w:pgSz w:w="12240" w:h="15840" w:code="1"/>
      <w:pgMar w:top="1826" w:right="1418" w:bottom="1418" w:left="1418" w:header="709" w:footer="675"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EF1950" w15:done="0"/>
  <w15:commentEx w15:paraId="2EAAE04A" w15:paraIdParent="4BEF1950" w15:done="0"/>
  <w15:commentEx w15:paraId="6C6B42A2" w15:done="0"/>
  <w15:commentEx w15:paraId="69E83331" w15:paraIdParent="6C6B42A2" w15:done="0"/>
  <w15:commentEx w15:paraId="5F2B2ACC" w15:done="0"/>
  <w15:commentEx w15:paraId="12D4AC7A" w15:paraIdParent="5F2B2ACC" w15:done="0"/>
  <w15:commentEx w15:paraId="75989D22" w15:done="0"/>
  <w15:commentEx w15:paraId="09D38A9C" w15:paraIdParent="75989D22" w15:done="0"/>
  <w15:commentEx w15:paraId="2C0FE7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8550E" w16cex:dateUtc="2021-06-07T14:19:00Z"/>
  <w16cex:commentExtensible w16cex:durableId="24685533" w16cex:dateUtc="2021-06-07T14:20:00Z"/>
  <w16cex:commentExtensible w16cex:durableId="24685632" w16cex:dateUtc="2021-06-07T14:24:00Z"/>
  <w16cex:commentExtensible w16cex:durableId="246855B3" w16cex:dateUtc="2021-06-07T14:22:00Z"/>
  <w16cex:commentExtensible w16cex:durableId="24685715" w16cex:dateUtc="2021-06-07T14:28:00Z"/>
  <w16cex:commentExtensible w16cex:durableId="2468586E" w16cex:dateUtc="2021-06-07T14:33:00Z"/>
  <w16cex:commentExtensible w16cex:durableId="24685AD2" w16cex:dateUtc="2021-06-07T14:44:00Z"/>
  <w16cex:commentExtensible w16cex:durableId="24685B56" w16cex:dateUtc="2021-06-07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EF1950" w16cid:durableId="246B4161"/>
  <w16cid:commentId w16cid:paraId="2EAAE04A" w16cid:durableId="246B44C0"/>
  <w16cid:commentId w16cid:paraId="6C6B42A2" w16cid:durableId="246B4162"/>
  <w16cid:commentId w16cid:paraId="69E83331" w16cid:durableId="246B453B"/>
  <w16cid:commentId w16cid:paraId="5F2B2ACC" w16cid:durableId="246B416A"/>
  <w16cid:commentId w16cid:paraId="12D4AC7A" w16cid:durableId="246B4F17"/>
  <w16cid:commentId w16cid:paraId="75989D22" w16cid:durableId="246B416E"/>
  <w16cid:commentId w16cid:paraId="09D38A9C" w16cid:durableId="246C5628"/>
  <w16cid:commentId w16cid:paraId="2C0FE791" w16cid:durableId="246CA47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25C" w:rsidRDefault="009B325C" w:rsidP="001B6FF3">
      <w:r>
        <w:separator/>
      </w:r>
    </w:p>
  </w:endnote>
  <w:endnote w:type="continuationSeparator" w:id="0">
    <w:p w:rsidR="009B325C" w:rsidRDefault="009B325C" w:rsidP="001B6F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0C5" w:rsidRDefault="0031009B" w:rsidP="0003040E">
    <w:pPr>
      <w:jc w:val="center"/>
      <w:rPr>
        <w:b/>
        <w:snapToGrid w:val="0"/>
        <w:sz w:val="18"/>
        <w:szCs w:val="18"/>
      </w:rPr>
    </w:pPr>
    <w:r w:rsidRPr="0031009B">
      <w:rPr>
        <w:b/>
        <w:snapToGrid w:val="0"/>
        <w:sz w:val="18"/>
        <w:szCs w:val="18"/>
      </w:rPr>
      <w:pict>
        <v:rect id="_x0000_i1025" style="width:0;height:1.5pt" o:hralign="center" o:hrstd="t" o:hr="t" fillcolor="#a0a0a0" stroked="f"/>
      </w:pict>
    </w:r>
  </w:p>
  <w:p w:rsidR="005E20C5" w:rsidRPr="0003040E" w:rsidRDefault="005E20C5" w:rsidP="007667FE">
    <w:pPr>
      <w:tabs>
        <w:tab w:val="center" w:pos="4252"/>
        <w:tab w:val="left" w:pos="7538"/>
      </w:tabs>
      <w:jc w:val="center"/>
      <w:rPr>
        <w:sz w:val="18"/>
        <w:szCs w:val="18"/>
      </w:rPr>
    </w:pPr>
    <w:r>
      <w:rPr>
        <w:b/>
        <w:snapToGrid w:val="0"/>
        <w:sz w:val="18"/>
        <w:szCs w:val="18"/>
      </w:rPr>
      <w:t xml:space="preserve">Ministerio de Ambiente y Energía </w:t>
    </w:r>
    <w:r>
      <w:rPr>
        <w:rFonts w:cs="Arial"/>
        <w:b/>
        <w:snapToGrid w:val="0"/>
        <w:sz w:val="18"/>
        <w:szCs w:val="18"/>
      </w:rPr>
      <w:t>•</w:t>
    </w:r>
    <w:r>
      <w:rPr>
        <w:b/>
        <w:snapToGrid w:val="0"/>
        <w:sz w:val="18"/>
        <w:szCs w:val="18"/>
      </w:rPr>
      <w:t xml:space="preserve"> </w:t>
    </w:r>
    <w:r w:rsidRPr="00CB7311">
      <w:rPr>
        <w:b/>
        <w:snapToGrid w:val="0"/>
        <w:sz w:val="18"/>
        <w:szCs w:val="18"/>
      </w:rPr>
      <w:t>Secretaría Técnica Nacional Ambiental</w:t>
    </w:r>
    <w:r>
      <w:rPr>
        <w:b/>
        <w:snapToGrid w:val="0"/>
        <w:sz w:val="18"/>
        <w:szCs w:val="18"/>
      </w:rPr>
      <w:br/>
    </w:r>
    <w:r w:rsidRPr="001262D9">
      <w:rPr>
        <w:sz w:val="18"/>
        <w:szCs w:val="18"/>
        <w:bdr w:val="none" w:sz="0" w:space="0" w:color="auto" w:frame="1"/>
        <w:shd w:val="clear" w:color="auto" w:fill="FFFFFF"/>
      </w:rPr>
      <w:t xml:space="preserve">Av. </w:t>
    </w:r>
    <w:r>
      <w:rPr>
        <w:sz w:val="18"/>
        <w:szCs w:val="18"/>
        <w:bdr w:val="none" w:sz="0" w:space="0" w:color="auto" w:frame="1"/>
        <w:shd w:val="clear" w:color="auto" w:fill="FFFFFF"/>
      </w:rPr>
      <w:t>21, C. 9 y 11,</w:t>
    </w:r>
    <w:r w:rsidRPr="0047708F">
      <w:rPr>
        <w:snapToGrid w:val="0"/>
        <w:sz w:val="18"/>
        <w:szCs w:val="18"/>
      </w:rPr>
      <w:t xml:space="preserve"> </w:t>
    </w:r>
    <w:r w:rsidRPr="00061184">
      <w:rPr>
        <w:snapToGrid w:val="0"/>
        <w:sz w:val="18"/>
        <w:szCs w:val="18"/>
      </w:rPr>
      <w:t>San Francisco de Goicoechea, 100 m.</w:t>
    </w:r>
    <w:r>
      <w:rPr>
        <w:snapToGrid w:val="0"/>
        <w:sz w:val="18"/>
        <w:szCs w:val="18"/>
      </w:rPr>
      <w:t xml:space="preserve"> </w:t>
    </w:r>
    <w:r w:rsidRPr="00061184">
      <w:rPr>
        <w:snapToGrid w:val="0"/>
        <w:sz w:val="18"/>
        <w:szCs w:val="18"/>
      </w:rPr>
      <w:t>Norte y 100 m. Oeste de la Iglesia de ladrillo</w:t>
    </w:r>
    <w:r>
      <w:rPr>
        <w:snapToGrid w:val="0"/>
        <w:sz w:val="18"/>
        <w:szCs w:val="18"/>
      </w:rPr>
      <w:br/>
    </w:r>
    <w:r w:rsidRPr="001262D9">
      <w:rPr>
        <w:snapToGrid w:val="0"/>
        <w:sz w:val="18"/>
        <w:szCs w:val="18"/>
      </w:rPr>
      <w:t>Tel. (506)</w:t>
    </w:r>
    <w:r>
      <w:rPr>
        <w:snapToGrid w:val="0"/>
        <w:sz w:val="18"/>
        <w:szCs w:val="18"/>
      </w:rPr>
      <w:t xml:space="preserve"> </w:t>
    </w:r>
    <w:r w:rsidRPr="001262D9">
      <w:rPr>
        <w:snapToGrid w:val="0"/>
        <w:sz w:val="18"/>
        <w:szCs w:val="18"/>
      </w:rPr>
      <w:t>2234-3420</w:t>
    </w:r>
    <w:r>
      <w:rPr>
        <w:snapToGrid w:val="0"/>
        <w:sz w:val="18"/>
        <w:szCs w:val="18"/>
      </w:rPr>
      <w:t xml:space="preserve">. </w:t>
    </w:r>
    <w:r w:rsidRPr="001262D9">
      <w:rPr>
        <w:snapToGrid w:val="0"/>
        <w:sz w:val="18"/>
        <w:szCs w:val="18"/>
      </w:rPr>
      <w:t>Fax (506)-</w:t>
    </w:r>
    <w:r>
      <w:rPr>
        <w:snapToGrid w:val="0"/>
        <w:sz w:val="18"/>
        <w:szCs w:val="18"/>
      </w:rPr>
      <w:t>2234-3440.</w:t>
    </w:r>
    <w:r w:rsidRPr="001262D9">
      <w:rPr>
        <w:snapToGrid w:val="0"/>
        <w:sz w:val="18"/>
        <w:szCs w:val="18"/>
      </w:rPr>
      <w:t xml:space="preserve"> </w:t>
    </w:r>
    <w:r w:rsidRPr="001262D9">
      <w:rPr>
        <w:sz w:val="18"/>
        <w:szCs w:val="18"/>
      </w:rPr>
      <w:t>Apartado Postal 5298-1000</w:t>
    </w:r>
    <w:r>
      <w:rPr>
        <w:sz w:val="18"/>
        <w:szCs w:val="18"/>
      </w:rPr>
      <w:t>,</w:t>
    </w:r>
    <w:r w:rsidRPr="001262D9">
      <w:rPr>
        <w:sz w:val="18"/>
        <w:szCs w:val="18"/>
      </w:rPr>
      <w:t xml:space="preserve"> San José, Costa Rica.</w:t>
    </w:r>
    <w:r>
      <w:rPr>
        <w:sz w:val="18"/>
        <w:szCs w:val="18"/>
      </w:rPr>
      <w:t xml:space="preserve"> </w:t>
    </w:r>
    <w:r w:rsidRPr="001262D9">
      <w:rPr>
        <w:noProof/>
        <w:sz w:val="18"/>
        <w:szCs w:val="18"/>
      </w:rPr>
      <w:t>ww.setena.go.cr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0C5" w:rsidRDefault="0031009B" w:rsidP="00C356B9">
    <w:pPr>
      <w:jc w:val="center"/>
      <w:rPr>
        <w:b/>
        <w:snapToGrid w:val="0"/>
        <w:sz w:val="18"/>
        <w:szCs w:val="18"/>
      </w:rPr>
    </w:pPr>
    <w:r w:rsidRPr="0031009B">
      <w:rPr>
        <w:b/>
        <w:snapToGrid w:val="0"/>
        <w:sz w:val="18"/>
        <w:szCs w:val="18"/>
      </w:rPr>
      <w:pict>
        <v:rect id="_x0000_i1026" style="width:0;height:1.5pt" o:hralign="center" o:hrstd="t" o:hr="t" fillcolor="#a0a0a0" stroked="f"/>
      </w:pict>
    </w:r>
  </w:p>
  <w:p w:rsidR="005E20C5" w:rsidRPr="001A3748" w:rsidRDefault="005E20C5" w:rsidP="001A3748">
    <w:pPr>
      <w:tabs>
        <w:tab w:val="center" w:pos="4252"/>
        <w:tab w:val="left" w:pos="7538"/>
      </w:tabs>
      <w:jc w:val="center"/>
      <w:rPr>
        <w:sz w:val="18"/>
        <w:szCs w:val="18"/>
      </w:rPr>
    </w:pPr>
    <w:r>
      <w:rPr>
        <w:b/>
        <w:snapToGrid w:val="0"/>
        <w:sz w:val="18"/>
        <w:szCs w:val="18"/>
      </w:rPr>
      <w:t xml:space="preserve">Ministerio de Ambiente y Energía </w:t>
    </w:r>
    <w:r>
      <w:rPr>
        <w:rFonts w:cs="Arial"/>
        <w:b/>
        <w:snapToGrid w:val="0"/>
        <w:sz w:val="18"/>
        <w:szCs w:val="18"/>
      </w:rPr>
      <w:t>•</w:t>
    </w:r>
    <w:r>
      <w:rPr>
        <w:b/>
        <w:snapToGrid w:val="0"/>
        <w:sz w:val="18"/>
        <w:szCs w:val="18"/>
      </w:rPr>
      <w:t xml:space="preserve"> </w:t>
    </w:r>
    <w:r w:rsidRPr="00CB7311">
      <w:rPr>
        <w:b/>
        <w:snapToGrid w:val="0"/>
        <w:sz w:val="18"/>
        <w:szCs w:val="18"/>
      </w:rPr>
      <w:t>Secretaría Técnica Nacional Ambiental</w:t>
    </w:r>
    <w:r>
      <w:rPr>
        <w:b/>
        <w:snapToGrid w:val="0"/>
        <w:sz w:val="18"/>
        <w:szCs w:val="18"/>
      </w:rPr>
      <w:br/>
    </w:r>
    <w:r w:rsidRPr="001262D9">
      <w:rPr>
        <w:sz w:val="18"/>
        <w:szCs w:val="18"/>
        <w:bdr w:val="none" w:sz="0" w:space="0" w:color="auto" w:frame="1"/>
        <w:shd w:val="clear" w:color="auto" w:fill="FFFFFF"/>
      </w:rPr>
      <w:t xml:space="preserve">Av. </w:t>
    </w:r>
    <w:r>
      <w:rPr>
        <w:sz w:val="18"/>
        <w:szCs w:val="18"/>
        <w:bdr w:val="none" w:sz="0" w:space="0" w:color="auto" w:frame="1"/>
        <w:shd w:val="clear" w:color="auto" w:fill="FFFFFF"/>
      </w:rPr>
      <w:t>21, C. 9 y 11,</w:t>
    </w:r>
    <w:r w:rsidRPr="0047708F">
      <w:rPr>
        <w:snapToGrid w:val="0"/>
        <w:sz w:val="18"/>
        <w:szCs w:val="18"/>
      </w:rPr>
      <w:t xml:space="preserve"> </w:t>
    </w:r>
    <w:r w:rsidRPr="00061184">
      <w:rPr>
        <w:snapToGrid w:val="0"/>
        <w:sz w:val="18"/>
        <w:szCs w:val="18"/>
      </w:rPr>
      <w:t>San Francisco de Goicoechea, 100 m.</w:t>
    </w:r>
    <w:r>
      <w:rPr>
        <w:snapToGrid w:val="0"/>
        <w:sz w:val="18"/>
        <w:szCs w:val="18"/>
      </w:rPr>
      <w:t xml:space="preserve"> </w:t>
    </w:r>
    <w:r w:rsidRPr="00061184">
      <w:rPr>
        <w:snapToGrid w:val="0"/>
        <w:sz w:val="18"/>
        <w:szCs w:val="18"/>
      </w:rPr>
      <w:t>Norte y 100 m. Oeste de la Iglesia de ladrillo</w:t>
    </w:r>
    <w:r>
      <w:rPr>
        <w:snapToGrid w:val="0"/>
        <w:sz w:val="18"/>
        <w:szCs w:val="18"/>
      </w:rPr>
      <w:br/>
    </w:r>
    <w:r w:rsidRPr="001262D9">
      <w:rPr>
        <w:snapToGrid w:val="0"/>
        <w:sz w:val="18"/>
        <w:szCs w:val="18"/>
      </w:rPr>
      <w:t>Tel. (506)</w:t>
    </w:r>
    <w:r>
      <w:rPr>
        <w:snapToGrid w:val="0"/>
        <w:sz w:val="18"/>
        <w:szCs w:val="18"/>
      </w:rPr>
      <w:t xml:space="preserve"> </w:t>
    </w:r>
    <w:r w:rsidRPr="001262D9">
      <w:rPr>
        <w:snapToGrid w:val="0"/>
        <w:sz w:val="18"/>
        <w:szCs w:val="18"/>
      </w:rPr>
      <w:t>2234-3420</w:t>
    </w:r>
    <w:r>
      <w:rPr>
        <w:snapToGrid w:val="0"/>
        <w:sz w:val="18"/>
        <w:szCs w:val="18"/>
      </w:rPr>
      <w:t xml:space="preserve">. </w:t>
    </w:r>
    <w:r w:rsidRPr="001262D9">
      <w:rPr>
        <w:snapToGrid w:val="0"/>
        <w:sz w:val="18"/>
        <w:szCs w:val="18"/>
      </w:rPr>
      <w:t>Fax (506)-</w:t>
    </w:r>
    <w:r>
      <w:rPr>
        <w:snapToGrid w:val="0"/>
        <w:sz w:val="18"/>
        <w:szCs w:val="18"/>
      </w:rPr>
      <w:t>2234-3440.</w:t>
    </w:r>
    <w:r w:rsidRPr="001262D9">
      <w:rPr>
        <w:snapToGrid w:val="0"/>
        <w:sz w:val="18"/>
        <w:szCs w:val="18"/>
      </w:rPr>
      <w:t xml:space="preserve"> </w:t>
    </w:r>
    <w:r w:rsidRPr="001262D9">
      <w:rPr>
        <w:sz w:val="18"/>
        <w:szCs w:val="18"/>
      </w:rPr>
      <w:t>Apartado Postal 5298-1000</w:t>
    </w:r>
    <w:r>
      <w:rPr>
        <w:sz w:val="18"/>
        <w:szCs w:val="18"/>
      </w:rPr>
      <w:t>,</w:t>
    </w:r>
    <w:r w:rsidRPr="001262D9">
      <w:rPr>
        <w:sz w:val="18"/>
        <w:szCs w:val="18"/>
      </w:rPr>
      <w:t xml:space="preserve"> San José, Costa Rica.</w:t>
    </w:r>
    <w:r>
      <w:rPr>
        <w:sz w:val="18"/>
        <w:szCs w:val="18"/>
      </w:rPr>
      <w:t xml:space="preserve"> </w:t>
    </w:r>
    <w:r w:rsidRPr="001262D9">
      <w:rPr>
        <w:noProof/>
        <w:sz w:val="18"/>
        <w:szCs w:val="18"/>
      </w:rPr>
      <w:t>ww.setena.go.cr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25C" w:rsidRDefault="009B325C" w:rsidP="001B6FF3">
      <w:r>
        <w:separator/>
      </w:r>
    </w:p>
  </w:footnote>
  <w:footnote w:type="continuationSeparator" w:id="0">
    <w:p w:rsidR="009B325C" w:rsidRDefault="009B325C" w:rsidP="001B6FF3">
      <w:r>
        <w:continuationSeparator/>
      </w:r>
    </w:p>
  </w:footnote>
  <w:footnote w:id="1">
    <w:p w:rsidR="005E20C5" w:rsidRPr="00CA2F24" w:rsidRDefault="005E20C5" w:rsidP="009E23D7">
      <w:pPr>
        <w:pStyle w:val="Textonotapie"/>
        <w:spacing w:before="0" w:after="0"/>
        <w:rPr>
          <w:lang w:val="es-ES"/>
        </w:rPr>
      </w:pPr>
      <w:r>
        <w:rPr>
          <w:rStyle w:val="Refdenotaalpie"/>
        </w:rPr>
        <w:footnoteRef/>
      </w:r>
      <w:r>
        <w:t xml:space="preserve"> </w:t>
      </w:r>
      <w:r>
        <w:rPr>
          <w:lang w:val="es-ES"/>
        </w:rPr>
        <w:t>Esta acción se hará para cada una de los apartados del DA, IREPZ e IRNA.</w:t>
      </w:r>
    </w:p>
  </w:footnote>
  <w:footnote w:id="2">
    <w:p w:rsidR="005E20C5" w:rsidRPr="00B45A90" w:rsidRDefault="005E20C5" w:rsidP="009E23D7">
      <w:pPr>
        <w:pStyle w:val="Textonotapie"/>
        <w:spacing w:before="0" w:after="0"/>
        <w:rPr>
          <w:lang w:val="es-ES"/>
        </w:rPr>
      </w:pPr>
      <w:r w:rsidRPr="00034BB3">
        <w:rPr>
          <w:rStyle w:val="Refdenotaalpie"/>
        </w:rPr>
        <w:footnoteRef/>
      </w:r>
      <w:r w:rsidRPr="00034BB3">
        <w:t xml:space="preserve"> </w:t>
      </w:r>
      <w:r w:rsidRPr="00034BB3">
        <w:rPr>
          <w:lang w:val="es-ES"/>
        </w:rPr>
        <w:t>Entiéndase la palabra anexo en todo el documento, como un archivo en formato “.</w:t>
      </w:r>
      <w:proofErr w:type="spellStart"/>
      <w:r w:rsidRPr="00034BB3">
        <w:rPr>
          <w:lang w:val="es-ES"/>
        </w:rPr>
        <w:t>pdf</w:t>
      </w:r>
      <w:proofErr w:type="spellEnd"/>
      <w:r w:rsidRPr="00034BB3">
        <w:rPr>
          <w:lang w:val="es-ES"/>
        </w:rPr>
        <w:t>” que se va a cargar en la plataforma digital.</w:t>
      </w:r>
    </w:p>
  </w:footnote>
  <w:footnote w:id="3">
    <w:p w:rsidR="005E20C5" w:rsidRPr="00994211" w:rsidRDefault="005E20C5">
      <w:pPr>
        <w:pStyle w:val="Textonotapie"/>
        <w:rPr>
          <w:lang w:val="es-ES"/>
        </w:rPr>
      </w:pPr>
      <w:r>
        <w:rPr>
          <w:rStyle w:val="Refdenotaalpie"/>
        </w:rPr>
        <w:footnoteRef/>
      </w:r>
      <w:r>
        <w:t xml:space="preserve"> </w:t>
      </w:r>
      <w:r>
        <w:rPr>
          <w:lang w:val="es-ES"/>
        </w:rPr>
        <w:t>Las siglas utilizadas en este atributo deben coincidir con las tras letras consonantes del nombre de la variable ambiental y a su vez con el nombre del archivo cartográfico.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56"/>
    </w:tblGrid>
    <w:tr w:rsidR="005E20C5" w:rsidRPr="00D908CE" w:rsidTr="0032352C">
      <w:trPr>
        <w:jc w:val="center"/>
      </w:trPr>
      <w:tc>
        <w:tcPr>
          <w:tcW w:w="7356" w:type="dxa"/>
        </w:tcPr>
        <w:p w:rsidR="005E20C5" w:rsidRDefault="0037391B" w:rsidP="0003040E">
          <w:pPr>
            <w:pStyle w:val="Sinespaciado"/>
            <w:rPr>
              <w:sz w:val="20"/>
              <w:szCs w:val="20"/>
            </w:rPr>
          </w:pPr>
          <w:r>
            <w:rPr>
              <w:noProof/>
              <w:lang w:eastAsia="es-CR"/>
            </w:rPr>
            <w:drawing>
              <wp:anchor distT="0" distB="0" distL="114300" distR="114300" simplePos="0" relativeHeight="251664384" behindDoc="1" locked="0" layoutInCell="1" allowOverlap="1">
                <wp:simplePos x="0" y="0"/>
                <wp:positionH relativeFrom="column">
                  <wp:posOffset>2952750</wp:posOffset>
                </wp:positionH>
                <wp:positionV relativeFrom="paragraph">
                  <wp:posOffset>283210</wp:posOffset>
                </wp:positionV>
                <wp:extent cx="815340" cy="704850"/>
                <wp:effectExtent l="19050" t="0" r="3810" b="0"/>
                <wp:wrapThrough wrapText="bothSides">
                  <wp:wrapPolygon edited="0">
                    <wp:start x="-505" y="0"/>
                    <wp:lineTo x="-505" y="21016"/>
                    <wp:lineTo x="21701" y="21016"/>
                    <wp:lineTo x="21701" y="0"/>
                    <wp:lineTo x="-505" y="0"/>
                  </wp:wrapPolygon>
                </wp:wrapThrough>
                <wp:docPr id="38" name="1 Imagen" descr="18DG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DGIT.png"/>
                        <pic:cNvPicPr/>
                      </pic:nvPicPr>
                      <pic:blipFill rotWithShape="1">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1284" b="29269"/>
                        <a:stretch/>
                      </pic:blipFill>
                      <pic:spPr bwMode="auto">
                        <a:xfrm>
                          <a:off x="0" y="0"/>
                          <a:ext cx="815340" cy="704850"/>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noProof/>
              <w:lang w:eastAsia="es-CR"/>
            </w:rPr>
            <w:drawing>
              <wp:anchor distT="0" distB="0" distL="114300" distR="114300" simplePos="0" relativeHeight="251665408" behindDoc="0" locked="0" layoutInCell="1" allowOverlap="1">
                <wp:simplePos x="0" y="0"/>
                <wp:positionH relativeFrom="column">
                  <wp:posOffset>295275</wp:posOffset>
                </wp:positionH>
                <wp:positionV relativeFrom="paragraph">
                  <wp:posOffset>349885</wp:posOffset>
                </wp:positionV>
                <wp:extent cx="647700" cy="647700"/>
                <wp:effectExtent l="0" t="0" r="0" b="0"/>
                <wp:wrapThrough wrapText="bothSides">
                  <wp:wrapPolygon edited="0">
                    <wp:start x="8259" y="635"/>
                    <wp:lineTo x="3812" y="3812"/>
                    <wp:lineTo x="3812" y="20965"/>
                    <wp:lineTo x="17788" y="20965"/>
                    <wp:lineTo x="17788" y="20965"/>
                    <wp:lineTo x="18424" y="11435"/>
                    <wp:lineTo x="19059" y="6988"/>
                    <wp:lineTo x="17788" y="4447"/>
                    <wp:lineTo x="13341" y="635"/>
                    <wp:lineTo x="8259" y="635"/>
                  </wp:wrapPolygon>
                </wp:wrapThrough>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tc>
    </w:tr>
  </w:tbl>
  <w:p w:rsidR="005E20C5" w:rsidRPr="00C978CF" w:rsidRDefault="0031009B" w:rsidP="0037391B">
    <w:pPr>
      <w:tabs>
        <w:tab w:val="left" w:pos="2880"/>
      </w:tabs>
      <w:spacing w:before="0" w:after="120"/>
      <w:jc w:val="left"/>
      <w:rPr>
        <w:sz w:val="16"/>
        <w:szCs w:val="16"/>
        <w:lang w:val="pt-BR"/>
      </w:rPr>
    </w:pPr>
    <w:r w:rsidRPr="0031009B">
      <w:rPr>
        <w:rFonts w:cs="Arial"/>
        <w:noProof/>
        <w:sz w:val="18"/>
        <w:szCs w:val="18"/>
        <w:lang w:eastAsia="es-CR"/>
      </w:rPr>
      <w:pict>
        <v:line id="Conector recto 1" o:spid="_x0000_s4100" style="position:absolute;flip:y;z-index:251659264;visibility:visible;mso-position-horizontal-relative:margin;mso-position-vertical-relative:text" from="1.5pt,10.75pt" to="470.8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" strokecolor="#4579b8 [3044]">
          <o:lock v:ext="edit" shapetype="f"/>
          <w10:wrap anchorx="margin"/>
        </v:line>
      </w:pict>
    </w:r>
    <w:r w:rsidR="005E20C5" w:rsidRPr="00C978CF">
      <w:rPr>
        <w:rFonts w:cs="Arial"/>
        <w:sz w:val="18"/>
        <w:szCs w:val="18"/>
        <w:lang w:val="pt-BR"/>
      </w:rPr>
      <w:t xml:space="preserve">Página </w:t>
    </w:r>
    <w:r>
      <w:rPr>
        <w:rFonts w:cs="Arial"/>
        <w:sz w:val="18"/>
        <w:szCs w:val="18"/>
      </w:rPr>
      <w:fldChar w:fldCharType="begin"/>
    </w:r>
    <w:r w:rsidR="005E20C5" w:rsidRPr="00C978CF">
      <w:rPr>
        <w:rFonts w:cs="Arial"/>
        <w:sz w:val="18"/>
        <w:szCs w:val="18"/>
        <w:lang w:val="pt-BR"/>
      </w:rPr>
      <w:instrText xml:space="preserve"> PAGE   \* MERGEFORMAT </w:instrText>
    </w:r>
    <w:r>
      <w:rPr>
        <w:rFonts w:cs="Arial"/>
        <w:sz w:val="18"/>
        <w:szCs w:val="18"/>
      </w:rPr>
      <w:fldChar w:fldCharType="separate"/>
    </w:r>
    <w:r w:rsidR="000F6392">
      <w:rPr>
        <w:rFonts w:cs="Arial"/>
        <w:noProof/>
        <w:sz w:val="18"/>
        <w:szCs w:val="18"/>
        <w:lang w:val="pt-BR"/>
      </w:rPr>
      <w:t>25</w:t>
    </w:r>
    <w:r>
      <w:rPr>
        <w:rFonts w:cs="Arial"/>
        <w:sz w:val="18"/>
        <w:szCs w:val="18"/>
      </w:rPr>
      <w:fldChar w:fldCharType="end"/>
    </w:r>
    <w:r w:rsidR="005E20C5" w:rsidRPr="00C978CF">
      <w:rPr>
        <w:rFonts w:cs="Arial"/>
        <w:sz w:val="18"/>
        <w:szCs w:val="18"/>
        <w:lang w:val="pt-BR"/>
      </w:rPr>
      <w:t xml:space="preserve"> de </w:t>
    </w:r>
    <w:fldSimple w:instr=" NUMPAGES   \* MERGEFORMAT ">
      <w:r w:rsidR="000F6392" w:rsidRPr="000F6392">
        <w:rPr>
          <w:rFonts w:cs="Arial"/>
          <w:noProof/>
          <w:sz w:val="18"/>
          <w:szCs w:val="18"/>
          <w:lang w:val="pt-BR"/>
        </w:rPr>
        <w:t>27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0C5" w:rsidRDefault="005E20C5" w:rsidP="0032352C">
    <w:pPr>
      <w:pStyle w:val="Sinespaciado"/>
      <w:jc w:val="center"/>
      <w:rPr>
        <w:sz w:val="20"/>
        <w:szCs w:val="20"/>
      </w:rPr>
    </w:pPr>
    <w:r>
      <w:rPr>
        <w:noProof/>
        <w:lang w:eastAsia="es-CR"/>
      </w:rPr>
      <w:drawing>
        <wp:anchor distT="0" distB="0" distL="114300" distR="114300" simplePos="0" relativeHeight="251661312" behindDoc="1" locked="0" layoutInCell="1" allowOverlap="1">
          <wp:simplePos x="0" y="0"/>
          <wp:positionH relativeFrom="column">
            <wp:posOffset>4578350</wp:posOffset>
          </wp:positionH>
          <wp:positionV relativeFrom="paragraph">
            <wp:posOffset>3175</wp:posOffset>
          </wp:positionV>
          <wp:extent cx="815340" cy="701040"/>
          <wp:effectExtent l="0" t="0" r="3810" b="3810"/>
          <wp:wrapTopAndBottom/>
          <wp:docPr id="36" name="1 Imagen" descr="18DG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DGIT.png"/>
                  <pic:cNvPicPr/>
                </pic:nvPicPr>
                <pic:blipFill rotWithShape="1">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1284" b="29269"/>
                  <a:stretch/>
                </pic:blipFill>
                <pic:spPr bwMode="auto">
                  <a:xfrm>
                    <a:off x="0" y="0"/>
                    <a:ext cx="815340" cy="701040"/>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noProof/>
        <w:lang w:eastAsia="es-CR"/>
      </w:rPr>
      <w:drawing>
        <wp:anchor distT="0" distB="0" distL="114300" distR="114300" simplePos="0" relativeHeight="251662336" behindDoc="0" locked="0" layoutInCell="1" allowOverlap="1">
          <wp:simplePos x="0" y="0"/>
          <wp:positionH relativeFrom="column">
            <wp:posOffset>509270</wp:posOffset>
          </wp:positionH>
          <wp:positionV relativeFrom="paragraph">
            <wp:posOffset>62865</wp:posOffset>
          </wp:positionV>
          <wp:extent cx="644055" cy="644055"/>
          <wp:effectExtent l="0" t="0" r="0" b="3810"/>
          <wp:wrapTopAndBottom/>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4055" cy="644055"/>
                  </a:xfrm>
                  <a:prstGeom prst="rect">
                    <a:avLst/>
                  </a:prstGeom>
                  <a:noFill/>
                  <a:ln>
                    <a:noFill/>
                  </a:ln>
                </pic:spPr>
              </pic:pic>
            </a:graphicData>
          </a:graphic>
        </wp:anchor>
      </w:drawing>
    </w:r>
  </w:p>
  <w:p w:rsidR="005E20C5" w:rsidRDefault="005E20C5" w:rsidP="0032352C">
    <w:pPr>
      <w:pStyle w:val="Sinespaciado"/>
      <w:jc w:val="cent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A5F7F"/>
    <w:multiLevelType w:val="hybridMultilevel"/>
    <w:tmpl w:val="96666510"/>
    <w:lvl w:ilvl="0" w:tplc="E126F678">
      <w:start w:val="1"/>
      <w:numFmt w:val="decimal"/>
      <w:pStyle w:val="ListaAAA"/>
      <w:lvlText w:val="Ítem AAA-%1."/>
      <w:lvlJc w:val="left"/>
      <w:pPr>
        <w:ind w:left="720" w:hanging="360"/>
      </w:pPr>
      <w:rPr>
        <w:rFonts w:ascii="Calibri" w:hAnsi="Calibri" w:hint="default"/>
        <w:b/>
        <w:i/>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nsid w:val="0FEE5834"/>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6D229B3"/>
    <w:multiLevelType w:val="hybridMultilevel"/>
    <w:tmpl w:val="F5FA21CC"/>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E327B2"/>
    <w:multiLevelType w:val="multilevel"/>
    <w:tmpl w:val="FE50FAC0"/>
    <w:lvl w:ilvl="0">
      <w:start w:val="1"/>
      <w:numFmt w:val="decimal"/>
      <w:pStyle w:val="ListaIFE"/>
      <w:lvlText w:val="Ítem EE-%1."/>
      <w:lvlJc w:val="left"/>
      <w:pPr>
        <w:ind w:left="1437" w:hanging="360"/>
      </w:pPr>
      <w:rPr>
        <w:rFonts w:ascii="Calibri" w:hAnsi="Calibri" w:hint="default"/>
        <w:b/>
        <w:i/>
      </w:rPr>
    </w:lvl>
    <w:lvl w:ilvl="1">
      <w:start w:val="1"/>
      <w:numFmt w:val="lowerLetter"/>
      <w:lvlText w:val="%2."/>
      <w:lvlJc w:val="left"/>
      <w:pPr>
        <w:ind w:left="2157" w:hanging="360"/>
      </w:pPr>
      <w:rPr>
        <w:rFonts w:hint="default"/>
      </w:rPr>
    </w:lvl>
    <w:lvl w:ilvl="2">
      <w:start w:val="1"/>
      <w:numFmt w:val="lowerRoman"/>
      <w:lvlText w:val="%3."/>
      <w:lvlJc w:val="right"/>
      <w:pPr>
        <w:ind w:left="2877" w:hanging="180"/>
      </w:pPr>
      <w:rPr>
        <w:rFonts w:hint="default"/>
      </w:rPr>
    </w:lvl>
    <w:lvl w:ilvl="3">
      <w:start w:val="1"/>
      <w:numFmt w:val="decimal"/>
      <w:lvlText w:val="%4."/>
      <w:lvlJc w:val="left"/>
      <w:pPr>
        <w:ind w:left="3597" w:hanging="360"/>
      </w:pPr>
      <w:rPr>
        <w:rFonts w:hint="default"/>
      </w:rPr>
    </w:lvl>
    <w:lvl w:ilvl="4">
      <w:start w:val="1"/>
      <w:numFmt w:val="lowerLetter"/>
      <w:lvlText w:val="%5."/>
      <w:lvlJc w:val="left"/>
      <w:pPr>
        <w:ind w:left="4317" w:hanging="360"/>
      </w:pPr>
      <w:rPr>
        <w:rFonts w:hint="default"/>
      </w:rPr>
    </w:lvl>
    <w:lvl w:ilvl="5">
      <w:start w:val="1"/>
      <w:numFmt w:val="lowerRoman"/>
      <w:lvlText w:val="%6."/>
      <w:lvlJc w:val="right"/>
      <w:pPr>
        <w:ind w:left="5037" w:hanging="180"/>
      </w:pPr>
      <w:rPr>
        <w:rFonts w:hint="default"/>
      </w:rPr>
    </w:lvl>
    <w:lvl w:ilvl="6">
      <w:start w:val="1"/>
      <w:numFmt w:val="decimal"/>
      <w:lvlText w:val="%7."/>
      <w:lvlJc w:val="left"/>
      <w:pPr>
        <w:ind w:left="5757" w:hanging="360"/>
      </w:pPr>
      <w:rPr>
        <w:rFonts w:hint="default"/>
      </w:rPr>
    </w:lvl>
    <w:lvl w:ilvl="7">
      <w:start w:val="1"/>
      <w:numFmt w:val="lowerLetter"/>
      <w:lvlText w:val="%8."/>
      <w:lvlJc w:val="left"/>
      <w:pPr>
        <w:ind w:left="6477" w:hanging="360"/>
      </w:pPr>
      <w:rPr>
        <w:rFonts w:hint="default"/>
      </w:rPr>
    </w:lvl>
    <w:lvl w:ilvl="8">
      <w:start w:val="1"/>
      <w:numFmt w:val="lowerRoman"/>
      <w:lvlText w:val="%9."/>
      <w:lvlJc w:val="right"/>
      <w:pPr>
        <w:ind w:left="7197" w:hanging="180"/>
      </w:pPr>
      <w:rPr>
        <w:rFonts w:hint="default"/>
      </w:rPr>
    </w:lvl>
  </w:abstractNum>
  <w:abstractNum w:abstractNumId="4">
    <w:nsid w:val="19591286"/>
    <w:multiLevelType w:val="hybridMultilevel"/>
    <w:tmpl w:val="E514ECF2"/>
    <w:lvl w:ilvl="0" w:tplc="0C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B05453"/>
    <w:multiLevelType w:val="multilevel"/>
    <w:tmpl w:val="555411F0"/>
    <w:lvl w:ilvl="0">
      <w:start w:val="1"/>
      <w:numFmt w:val="decimal"/>
      <w:pStyle w:val="ListaEB"/>
      <w:lvlText w:val="Ítem EG-%1."/>
      <w:lvlJc w:val="left"/>
      <w:pPr>
        <w:ind w:left="717" w:hanging="360"/>
      </w:pPr>
      <w:rPr>
        <w:rFonts w:ascii="Calibri" w:eastAsia="Calibri" w:hAnsi="Calibri" w:cs="Calibri"/>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E0E31B8"/>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87662E8"/>
    <w:multiLevelType w:val="multilevel"/>
    <w:tmpl w:val="013E0F64"/>
    <w:lvl w:ilvl="0">
      <w:start w:val="1"/>
      <w:numFmt w:val="decimal"/>
      <w:pStyle w:val="ListaLetras"/>
      <w:lvlText w:val="Ítem EG-%1."/>
      <w:lvlJc w:val="left"/>
      <w:pPr>
        <w:ind w:left="717" w:hanging="360"/>
      </w:pPr>
      <w:rPr>
        <w:rFonts w:ascii="Calibri" w:hAnsi="Calibri" w:hint="default"/>
        <w:b/>
        <w:i/>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8784978"/>
    <w:multiLevelType w:val="hybridMultilevel"/>
    <w:tmpl w:val="8A708CA0"/>
    <w:lvl w:ilvl="0" w:tplc="140A0001">
      <w:start w:val="1"/>
      <w:numFmt w:val="bullet"/>
      <w:lvlText w:val=""/>
      <w:lvlJc w:val="left"/>
      <w:pPr>
        <w:ind w:left="1776" w:hanging="360"/>
      </w:pPr>
      <w:rPr>
        <w:rFonts w:ascii="Symbol" w:hAnsi="Symbol" w:hint="default"/>
      </w:rPr>
    </w:lvl>
    <w:lvl w:ilvl="1" w:tplc="140A0003">
      <w:start w:val="1"/>
      <w:numFmt w:val="bullet"/>
      <w:lvlText w:val="o"/>
      <w:lvlJc w:val="left"/>
      <w:pPr>
        <w:ind w:left="2496" w:hanging="360"/>
      </w:pPr>
      <w:rPr>
        <w:rFonts w:ascii="Courier New" w:hAnsi="Courier New" w:cs="Courier New" w:hint="default"/>
      </w:rPr>
    </w:lvl>
    <w:lvl w:ilvl="2" w:tplc="140A0005">
      <w:start w:val="1"/>
      <w:numFmt w:val="bullet"/>
      <w:lvlText w:val=""/>
      <w:lvlJc w:val="left"/>
      <w:pPr>
        <w:ind w:left="3216" w:hanging="360"/>
      </w:pPr>
      <w:rPr>
        <w:rFonts w:ascii="Wingdings" w:hAnsi="Wingdings" w:hint="default"/>
      </w:rPr>
    </w:lvl>
    <w:lvl w:ilvl="3" w:tplc="140A0001">
      <w:start w:val="1"/>
      <w:numFmt w:val="bullet"/>
      <w:lvlText w:val=""/>
      <w:lvlJc w:val="left"/>
      <w:pPr>
        <w:ind w:left="3936" w:hanging="360"/>
      </w:pPr>
      <w:rPr>
        <w:rFonts w:ascii="Symbol" w:hAnsi="Symbol" w:hint="default"/>
      </w:rPr>
    </w:lvl>
    <w:lvl w:ilvl="4" w:tplc="140A0003" w:tentative="1">
      <w:start w:val="1"/>
      <w:numFmt w:val="bullet"/>
      <w:lvlText w:val="o"/>
      <w:lvlJc w:val="left"/>
      <w:pPr>
        <w:ind w:left="4656" w:hanging="360"/>
      </w:pPr>
      <w:rPr>
        <w:rFonts w:ascii="Courier New" w:hAnsi="Courier New" w:cs="Courier New" w:hint="default"/>
      </w:rPr>
    </w:lvl>
    <w:lvl w:ilvl="5" w:tplc="140A0005" w:tentative="1">
      <w:start w:val="1"/>
      <w:numFmt w:val="bullet"/>
      <w:lvlText w:val=""/>
      <w:lvlJc w:val="left"/>
      <w:pPr>
        <w:ind w:left="5376" w:hanging="360"/>
      </w:pPr>
      <w:rPr>
        <w:rFonts w:ascii="Wingdings" w:hAnsi="Wingdings" w:hint="default"/>
      </w:rPr>
    </w:lvl>
    <w:lvl w:ilvl="6" w:tplc="140A0001" w:tentative="1">
      <w:start w:val="1"/>
      <w:numFmt w:val="bullet"/>
      <w:lvlText w:val=""/>
      <w:lvlJc w:val="left"/>
      <w:pPr>
        <w:ind w:left="6096" w:hanging="360"/>
      </w:pPr>
      <w:rPr>
        <w:rFonts w:ascii="Symbol" w:hAnsi="Symbol" w:hint="default"/>
      </w:rPr>
    </w:lvl>
    <w:lvl w:ilvl="7" w:tplc="140A0003" w:tentative="1">
      <w:start w:val="1"/>
      <w:numFmt w:val="bullet"/>
      <w:lvlText w:val="o"/>
      <w:lvlJc w:val="left"/>
      <w:pPr>
        <w:ind w:left="6816" w:hanging="360"/>
      </w:pPr>
      <w:rPr>
        <w:rFonts w:ascii="Courier New" w:hAnsi="Courier New" w:cs="Courier New" w:hint="default"/>
      </w:rPr>
    </w:lvl>
    <w:lvl w:ilvl="8" w:tplc="140A0005" w:tentative="1">
      <w:start w:val="1"/>
      <w:numFmt w:val="bullet"/>
      <w:lvlText w:val=""/>
      <w:lvlJc w:val="left"/>
      <w:pPr>
        <w:ind w:left="7536" w:hanging="360"/>
      </w:pPr>
      <w:rPr>
        <w:rFonts w:ascii="Wingdings" w:hAnsi="Wingdings" w:hint="default"/>
      </w:rPr>
    </w:lvl>
  </w:abstractNum>
  <w:abstractNum w:abstractNumId="9">
    <w:nsid w:val="2DC76450"/>
    <w:multiLevelType w:val="multilevel"/>
    <w:tmpl w:val="2F1E145E"/>
    <w:styleLink w:val="Estilo1"/>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3A92B08"/>
    <w:multiLevelType w:val="hybridMultilevel"/>
    <w:tmpl w:val="1366B22C"/>
    <w:lvl w:ilvl="0" w:tplc="BD0E57D8">
      <w:start w:val="7"/>
      <w:numFmt w:val="decimal"/>
      <w:pStyle w:val="ListaIFE0"/>
      <w:lvlText w:val="Ítem IFE-%1."/>
      <w:lvlJc w:val="right"/>
      <w:pPr>
        <w:ind w:left="720" w:hanging="360"/>
      </w:pPr>
      <w:rPr>
        <w:rFonts w:ascii="Calibri" w:hAnsi="Calibri" w:hint="default"/>
        <w:b/>
        <w:i/>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nsid w:val="36372053"/>
    <w:multiLevelType w:val="multilevel"/>
    <w:tmpl w:val="BC9AF4BC"/>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Theme="minorHAnsi" w:hAnsiTheme="minorHAnsi" w:cstheme="minorHAnsi" w:hint="default"/>
        <w:sz w:val="24"/>
        <w:szCs w:val="24"/>
      </w:rPr>
    </w:lvl>
    <w:lvl w:ilvl="2">
      <w:start w:val="1"/>
      <w:numFmt w:val="decimal"/>
      <w:pStyle w:val="Ttulo3"/>
      <w:lvlText w:val="%1.%2.%3"/>
      <w:lvlJc w:val="left"/>
      <w:pPr>
        <w:ind w:left="720" w:hanging="720"/>
      </w:pPr>
      <w:rPr>
        <w:rFonts w:asciiTheme="minorHAnsi" w:hAnsiTheme="minorHAnsi" w:cstheme="minorHAnsi" w:hint="default"/>
        <w:sz w:val="24"/>
        <w:szCs w:val="24"/>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nsid w:val="3E550E94"/>
    <w:multiLevelType w:val="hybridMultilevel"/>
    <w:tmpl w:val="93FE0EC8"/>
    <w:lvl w:ilvl="0" w:tplc="0C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82C14F1"/>
    <w:multiLevelType w:val="multilevel"/>
    <w:tmpl w:val="2F1E145E"/>
    <w:numStyleLink w:val="Estilo1"/>
  </w:abstractNum>
  <w:abstractNum w:abstractNumId="14">
    <w:nsid w:val="4DE478B0"/>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3CB4E33"/>
    <w:multiLevelType w:val="hybridMultilevel"/>
    <w:tmpl w:val="4D1217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4505443"/>
    <w:multiLevelType w:val="hybridMultilevel"/>
    <w:tmpl w:val="1938BABA"/>
    <w:lvl w:ilvl="0" w:tplc="0C0A0019">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nsid w:val="55B72134"/>
    <w:multiLevelType w:val="hybridMultilevel"/>
    <w:tmpl w:val="D5FCCC26"/>
    <w:lvl w:ilvl="0" w:tplc="140A0011">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nsid w:val="63B1452E"/>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CD56543"/>
    <w:multiLevelType w:val="multilevel"/>
    <w:tmpl w:val="C56EBD96"/>
    <w:lvl w:ilvl="0">
      <w:start w:val="1"/>
      <w:numFmt w:val="decimal"/>
      <w:pStyle w:val="ListaIFP"/>
      <w:lvlText w:val="Ítem EP-%1."/>
      <w:lvlJc w:val="left"/>
      <w:pPr>
        <w:ind w:left="720" w:hanging="360"/>
      </w:pPr>
      <w:rPr>
        <w:rFonts w:ascii="Calibri" w:hAnsi="Calibri" w:hint="default"/>
        <w:b/>
        <w:i/>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ED8209C"/>
    <w:multiLevelType w:val="hybridMultilevel"/>
    <w:tmpl w:val="1938BABA"/>
    <w:lvl w:ilvl="0" w:tplc="0C0A0019">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
    <w:nsid w:val="76114404"/>
    <w:multiLevelType w:val="hybridMultilevel"/>
    <w:tmpl w:val="BE426D3C"/>
    <w:lvl w:ilvl="0" w:tplc="0C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77AA0AFC"/>
    <w:multiLevelType w:val="hybridMultilevel"/>
    <w:tmpl w:val="6234D5B6"/>
    <w:lvl w:ilvl="0" w:tplc="0C0A0019">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nsid w:val="7CFC1C1A"/>
    <w:multiLevelType w:val="multilevel"/>
    <w:tmpl w:val="8F285D5E"/>
    <w:lvl w:ilvl="0">
      <w:start w:val="1"/>
      <w:numFmt w:val="decimal"/>
      <w:pStyle w:val="ListaIFB"/>
      <w:lvlText w:val="Ítem EB-%1."/>
      <w:lvlJc w:val="left"/>
      <w:pPr>
        <w:ind w:left="1077" w:hanging="360"/>
      </w:pPr>
      <w:rPr>
        <w:rFonts w:ascii="Calibri" w:hAnsi="Calibri" w:hint="default"/>
        <w:b/>
        <w:i/>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4">
    <w:nsid w:val="7F540AA5"/>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7"/>
  </w:num>
  <w:num w:numId="3">
    <w:abstractNumId w:val="23"/>
  </w:num>
  <w:num w:numId="4">
    <w:abstractNumId w:val="10"/>
  </w:num>
  <w:num w:numId="5">
    <w:abstractNumId w:val="3"/>
  </w:num>
  <w:num w:numId="6">
    <w:abstractNumId w:val="19"/>
  </w:num>
  <w:num w:numId="7">
    <w:abstractNumId w:val="8"/>
  </w:num>
  <w:num w:numId="8">
    <w:abstractNumId w:val="0"/>
  </w:num>
  <w:num w:numId="9">
    <w:abstractNumId w:val="13"/>
  </w:num>
  <w:num w:numId="10">
    <w:abstractNumId w:val="5"/>
  </w:num>
  <w:num w:numId="11">
    <w:abstractNumId w:val="2"/>
  </w:num>
  <w:num w:numId="12">
    <w:abstractNumId w:val="1"/>
  </w:num>
  <w:num w:numId="13">
    <w:abstractNumId w:val="6"/>
  </w:num>
  <w:num w:numId="14">
    <w:abstractNumId w:val="18"/>
  </w:num>
  <w:num w:numId="15">
    <w:abstractNumId w:val="21"/>
  </w:num>
  <w:num w:numId="16">
    <w:abstractNumId w:val="14"/>
  </w:num>
  <w:num w:numId="17">
    <w:abstractNumId w:val="24"/>
  </w:num>
  <w:num w:numId="18">
    <w:abstractNumId w:val="12"/>
  </w:num>
  <w:num w:numId="19">
    <w:abstractNumId w:val="4"/>
  </w:num>
  <w:num w:numId="20">
    <w:abstractNumId w:val="7"/>
  </w:num>
  <w:num w:numId="21">
    <w:abstractNumId w:val="7"/>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6"/>
  </w:num>
  <w:num w:numId="34">
    <w:abstractNumId w:val="22"/>
  </w:num>
  <w:num w:numId="35">
    <w:abstractNumId w:val="0"/>
  </w:num>
  <w:num w:numId="36">
    <w:abstractNumId w:val="0"/>
  </w:num>
  <w:num w:numId="37">
    <w:abstractNumId w:val="0"/>
  </w:num>
  <w:num w:numId="38">
    <w:abstractNumId w:val="9"/>
  </w:num>
  <w:num w:numId="39">
    <w:abstractNumId w:val="11"/>
  </w:num>
  <w:num w:numId="40">
    <w:abstractNumId w:val="20"/>
  </w:num>
  <w:num w:numId="41">
    <w:abstractNumId w:val="11"/>
  </w:num>
  <w:num w:numId="42">
    <w:abstractNumId w:val="17"/>
  </w:num>
  <w:num w:numId="43">
    <w:abstractNumId w:val="15"/>
  </w:num>
  <w:num w:numId="44">
    <w:abstractNumId w:val="11"/>
  </w:num>
  <w:num w:numId="45">
    <w:abstractNumId w:val="11"/>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omara Zúñiga Campos">
    <w15:presenceInfo w15:providerId="AD" w15:userId="S-1-5-21-3657191008-2944864345-952691799-2757"/>
  </w15:person>
  <w15:person w15:author="Gabriela Quirós Quesada">
    <w15:presenceInfo w15:providerId="None" w15:userId="Gabriela Quirós Quesada"/>
  </w15:person>
  <w15:person w15:author="Adolfo Gell">
    <w15:presenceInfo w15:providerId="Windows Live" w15:userId="209d7f422f4d04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CR" w:vendorID="64" w:dllVersion="6" w:nlCheck="1" w:checkStyle="1"/>
  <w:activeWritingStyle w:appName="MSWord" w:lang="es-ES_tradnl" w:vendorID="64" w:dllVersion="6" w:nlCheck="1" w:checkStyle="0"/>
  <w:activeWritingStyle w:appName="MSWord" w:lang="en-US" w:vendorID="64" w:dllVersion="6" w:nlCheck="1" w:checkStyle="1"/>
  <w:activeWritingStyle w:appName="MSWord" w:lang="es-CR" w:vendorID="64" w:dllVersion="0" w:nlCheck="1" w:checkStyle="0"/>
  <w:activeWritingStyle w:appName="MSWord" w:lang="es-ES" w:vendorID="64" w:dllVersion="0" w:nlCheck="1" w:checkStyle="0"/>
  <w:activeWritingStyle w:appName="MSWord" w:lang="pt-BR" w:vendorID="64" w:dllVersion="0" w:nlCheck="1" w:checkStyle="0"/>
  <w:activeWritingStyle w:appName="MSWord" w:lang="pt-BR" w:vendorID="64" w:dllVersion="4096" w:nlCheck="1" w:checkStyle="0"/>
  <w:activeWritingStyle w:appName="MSWord" w:lang="es-CR" w:vendorID="64" w:dllVersion="4096" w:nlCheck="1" w:checkStyle="0"/>
  <w:activeWritingStyle w:appName="MSWord" w:lang="es-ES" w:vendorID="64" w:dllVersion="4096" w:nlCheck="1" w:checkStyle="0"/>
  <w:activeWritingStyle w:appName="MSWord" w:lang="es-CR" w:vendorID="64" w:dllVersion="131078" w:nlCheck="1" w:checkStyle="1"/>
  <w:activeWritingStyle w:appName="MSWord" w:lang="es-ES" w:vendorID="64" w:dllVersion="131078" w:nlCheck="1" w:checkStyle="1"/>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11266"/>
    <o:shapelayout v:ext="edit">
      <o:idmap v:ext="edit" data="4"/>
    </o:shapelayout>
  </w:hdrShapeDefaults>
  <w:footnotePr>
    <w:footnote w:id="-1"/>
    <w:footnote w:id="0"/>
  </w:footnotePr>
  <w:endnotePr>
    <w:endnote w:id="-1"/>
    <w:endnote w:id="0"/>
  </w:endnotePr>
  <w:compat/>
  <w:rsids>
    <w:rsidRoot w:val="002402FB"/>
    <w:rsid w:val="0000146A"/>
    <w:rsid w:val="000014A5"/>
    <w:rsid w:val="00002B3A"/>
    <w:rsid w:val="00002ECC"/>
    <w:rsid w:val="0000419A"/>
    <w:rsid w:val="00004217"/>
    <w:rsid w:val="00006389"/>
    <w:rsid w:val="0000798D"/>
    <w:rsid w:val="000105FE"/>
    <w:rsid w:val="00011C59"/>
    <w:rsid w:val="00013DC8"/>
    <w:rsid w:val="00014103"/>
    <w:rsid w:val="000142E7"/>
    <w:rsid w:val="00014E3F"/>
    <w:rsid w:val="00015081"/>
    <w:rsid w:val="00017674"/>
    <w:rsid w:val="00017996"/>
    <w:rsid w:val="00021E1E"/>
    <w:rsid w:val="0002259D"/>
    <w:rsid w:val="00023120"/>
    <w:rsid w:val="00023870"/>
    <w:rsid w:val="00025CAE"/>
    <w:rsid w:val="00026C64"/>
    <w:rsid w:val="00027EF1"/>
    <w:rsid w:val="0003040E"/>
    <w:rsid w:val="000307A2"/>
    <w:rsid w:val="00034BB3"/>
    <w:rsid w:val="000354AD"/>
    <w:rsid w:val="000427AB"/>
    <w:rsid w:val="00047BAD"/>
    <w:rsid w:val="000510F4"/>
    <w:rsid w:val="00051CE6"/>
    <w:rsid w:val="000525AE"/>
    <w:rsid w:val="00052AA8"/>
    <w:rsid w:val="00052D11"/>
    <w:rsid w:val="00054A6E"/>
    <w:rsid w:val="0005573C"/>
    <w:rsid w:val="00055B9D"/>
    <w:rsid w:val="00055DDF"/>
    <w:rsid w:val="00060396"/>
    <w:rsid w:val="00061C0E"/>
    <w:rsid w:val="000628A2"/>
    <w:rsid w:val="0006334B"/>
    <w:rsid w:val="00065659"/>
    <w:rsid w:val="00065799"/>
    <w:rsid w:val="000701D0"/>
    <w:rsid w:val="00071155"/>
    <w:rsid w:val="00072379"/>
    <w:rsid w:val="00073093"/>
    <w:rsid w:val="00074C0B"/>
    <w:rsid w:val="0007538F"/>
    <w:rsid w:val="00080A8D"/>
    <w:rsid w:val="00081533"/>
    <w:rsid w:val="000817D0"/>
    <w:rsid w:val="00084D9F"/>
    <w:rsid w:val="000850BA"/>
    <w:rsid w:val="000872E8"/>
    <w:rsid w:val="00090DC4"/>
    <w:rsid w:val="00091DD4"/>
    <w:rsid w:val="00092E05"/>
    <w:rsid w:val="0009454D"/>
    <w:rsid w:val="000955C6"/>
    <w:rsid w:val="000966F2"/>
    <w:rsid w:val="0009779E"/>
    <w:rsid w:val="00097C4E"/>
    <w:rsid w:val="000A2CE5"/>
    <w:rsid w:val="000A6F4F"/>
    <w:rsid w:val="000A7039"/>
    <w:rsid w:val="000A7ECB"/>
    <w:rsid w:val="000B01AF"/>
    <w:rsid w:val="000B19FC"/>
    <w:rsid w:val="000B33A6"/>
    <w:rsid w:val="000B48FF"/>
    <w:rsid w:val="000C0714"/>
    <w:rsid w:val="000C2ECB"/>
    <w:rsid w:val="000C5109"/>
    <w:rsid w:val="000C5D66"/>
    <w:rsid w:val="000D3ED8"/>
    <w:rsid w:val="000D655E"/>
    <w:rsid w:val="000D7095"/>
    <w:rsid w:val="000E0D95"/>
    <w:rsid w:val="000E1B81"/>
    <w:rsid w:val="000E2B05"/>
    <w:rsid w:val="000E2BA4"/>
    <w:rsid w:val="000E450D"/>
    <w:rsid w:val="000E48E2"/>
    <w:rsid w:val="000E5B15"/>
    <w:rsid w:val="000F5297"/>
    <w:rsid w:val="000F5DC7"/>
    <w:rsid w:val="000F61B9"/>
    <w:rsid w:val="000F6392"/>
    <w:rsid w:val="000F66EF"/>
    <w:rsid w:val="00100A9E"/>
    <w:rsid w:val="00101038"/>
    <w:rsid w:val="001033BA"/>
    <w:rsid w:val="0010560F"/>
    <w:rsid w:val="00107186"/>
    <w:rsid w:val="00107796"/>
    <w:rsid w:val="0011046E"/>
    <w:rsid w:val="001126A6"/>
    <w:rsid w:val="00112DEA"/>
    <w:rsid w:val="00113421"/>
    <w:rsid w:val="00113AAA"/>
    <w:rsid w:val="00115949"/>
    <w:rsid w:val="00116AD7"/>
    <w:rsid w:val="00116EEA"/>
    <w:rsid w:val="00122B08"/>
    <w:rsid w:val="001244E9"/>
    <w:rsid w:val="00124BE8"/>
    <w:rsid w:val="00124EA0"/>
    <w:rsid w:val="001262D9"/>
    <w:rsid w:val="0013262A"/>
    <w:rsid w:val="001332AE"/>
    <w:rsid w:val="001345A0"/>
    <w:rsid w:val="001370BF"/>
    <w:rsid w:val="00137F45"/>
    <w:rsid w:val="00143F27"/>
    <w:rsid w:val="00145E26"/>
    <w:rsid w:val="001460EF"/>
    <w:rsid w:val="001467A8"/>
    <w:rsid w:val="00147D89"/>
    <w:rsid w:val="0015294F"/>
    <w:rsid w:val="00152E88"/>
    <w:rsid w:val="0015443A"/>
    <w:rsid w:val="00155094"/>
    <w:rsid w:val="0015549A"/>
    <w:rsid w:val="001618D6"/>
    <w:rsid w:val="00163392"/>
    <w:rsid w:val="00163A6C"/>
    <w:rsid w:val="0016478B"/>
    <w:rsid w:val="001655C1"/>
    <w:rsid w:val="00165D6C"/>
    <w:rsid w:val="00166055"/>
    <w:rsid w:val="00173334"/>
    <w:rsid w:val="001739DC"/>
    <w:rsid w:val="001743AD"/>
    <w:rsid w:val="0017777C"/>
    <w:rsid w:val="0018017B"/>
    <w:rsid w:val="001806F5"/>
    <w:rsid w:val="00180CC0"/>
    <w:rsid w:val="00180DC5"/>
    <w:rsid w:val="00183FD8"/>
    <w:rsid w:val="00184C0B"/>
    <w:rsid w:val="0019058F"/>
    <w:rsid w:val="00191710"/>
    <w:rsid w:val="001A0566"/>
    <w:rsid w:val="001A141A"/>
    <w:rsid w:val="001A28A5"/>
    <w:rsid w:val="001A2F4C"/>
    <w:rsid w:val="001A3748"/>
    <w:rsid w:val="001A7CA5"/>
    <w:rsid w:val="001B0841"/>
    <w:rsid w:val="001B0CBA"/>
    <w:rsid w:val="001B363E"/>
    <w:rsid w:val="001B6FF3"/>
    <w:rsid w:val="001C1408"/>
    <w:rsid w:val="001C34F1"/>
    <w:rsid w:val="001C442C"/>
    <w:rsid w:val="001C65F9"/>
    <w:rsid w:val="001C674D"/>
    <w:rsid w:val="001C6F5A"/>
    <w:rsid w:val="001D04D3"/>
    <w:rsid w:val="001D0CF4"/>
    <w:rsid w:val="001D1B84"/>
    <w:rsid w:val="001D67A7"/>
    <w:rsid w:val="001D6D76"/>
    <w:rsid w:val="001D7D81"/>
    <w:rsid w:val="001E1618"/>
    <w:rsid w:val="001F5290"/>
    <w:rsid w:val="001F6B17"/>
    <w:rsid w:val="00201CFE"/>
    <w:rsid w:val="00203BC2"/>
    <w:rsid w:val="0020503B"/>
    <w:rsid w:val="0020512F"/>
    <w:rsid w:val="00207D77"/>
    <w:rsid w:val="00207EBA"/>
    <w:rsid w:val="00216D4A"/>
    <w:rsid w:val="0022013C"/>
    <w:rsid w:val="002202F3"/>
    <w:rsid w:val="0022390C"/>
    <w:rsid w:val="002302D3"/>
    <w:rsid w:val="00231968"/>
    <w:rsid w:val="00232190"/>
    <w:rsid w:val="00232926"/>
    <w:rsid w:val="00233BE7"/>
    <w:rsid w:val="002402FB"/>
    <w:rsid w:val="002405C4"/>
    <w:rsid w:val="00242830"/>
    <w:rsid w:val="00243212"/>
    <w:rsid w:val="0024649E"/>
    <w:rsid w:val="00247B8A"/>
    <w:rsid w:val="0025342F"/>
    <w:rsid w:val="002557D6"/>
    <w:rsid w:val="00256B74"/>
    <w:rsid w:val="00256DED"/>
    <w:rsid w:val="002575BA"/>
    <w:rsid w:val="002578B7"/>
    <w:rsid w:val="00264363"/>
    <w:rsid w:val="002657F8"/>
    <w:rsid w:val="00266AB7"/>
    <w:rsid w:val="0027032E"/>
    <w:rsid w:val="00270EED"/>
    <w:rsid w:val="002720D1"/>
    <w:rsid w:val="002725BA"/>
    <w:rsid w:val="0028157E"/>
    <w:rsid w:val="00283649"/>
    <w:rsid w:val="00284528"/>
    <w:rsid w:val="00284A67"/>
    <w:rsid w:val="00285C13"/>
    <w:rsid w:val="00287A82"/>
    <w:rsid w:val="002906DF"/>
    <w:rsid w:val="00291155"/>
    <w:rsid w:val="002937EC"/>
    <w:rsid w:val="002951AF"/>
    <w:rsid w:val="002960B5"/>
    <w:rsid w:val="00297A53"/>
    <w:rsid w:val="002A4EAE"/>
    <w:rsid w:val="002A5E57"/>
    <w:rsid w:val="002B0426"/>
    <w:rsid w:val="002B0A7B"/>
    <w:rsid w:val="002B1995"/>
    <w:rsid w:val="002B28BF"/>
    <w:rsid w:val="002B480B"/>
    <w:rsid w:val="002B49FB"/>
    <w:rsid w:val="002B7799"/>
    <w:rsid w:val="002C0A71"/>
    <w:rsid w:val="002C302F"/>
    <w:rsid w:val="002C6FB0"/>
    <w:rsid w:val="002C7867"/>
    <w:rsid w:val="002C7BFF"/>
    <w:rsid w:val="002D096A"/>
    <w:rsid w:val="002D2C7E"/>
    <w:rsid w:val="002D737A"/>
    <w:rsid w:val="002E0C7C"/>
    <w:rsid w:val="002E1B28"/>
    <w:rsid w:val="002E1D86"/>
    <w:rsid w:val="002E23F4"/>
    <w:rsid w:val="002E2EC1"/>
    <w:rsid w:val="002E3106"/>
    <w:rsid w:val="002E59CC"/>
    <w:rsid w:val="002F06B4"/>
    <w:rsid w:val="002F0FE5"/>
    <w:rsid w:val="002F6546"/>
    <w:rsid w:val="002F763F"/>
    <w:rsid w:val="003015E2"/>
    <w:rsid w:val="00301665"/>
    <w:rsid w:val="0030607E"/>
    <w:rsid w:val="0030655F"/>
    <w:rsid w:val="0031009B"/>
    <w:rsid w:val="00311051"/>
    <w:rsid w:val="00311A48"/>
    <w:rsid w:val="00311A7D"/>
    <w:rsid w:val="00311D9F"/>
    <w:rsid w:val="0031255C"/>
    <w:rsid w:val="00312782"/>
    <w:rsid w:val="0031532C"/>
    <w:rsid w:val="003158E2"/>
    <w:rsid w:val="00317800"/>
    <w:rsid w:val="00320058"/>
    <w:rsid w:val="00321E3D"/>
    <w:rsid w:val="0032352C"/>
    <w:rsid w:val="00324621"/>
    <w:rsid w:val="00325D75"/>
    <w:rsid w:val="00332912"/>
    <w:rsid w:val="00333AF0"/>
    <w:rsid w:val="00333FF8"/>
    <w:rsid w:val="003404E6"/>
    <w:rsid w:val="00343B4E"/>
    <w:rsid w:val="003453F5"/>
    <w:rsid w:val="0034616A"/>
    <w:rsid w:val="0035142C"/>
    <w:rsid w:val="003530D6"/>
    <w:rsid w:val="00355557"/>
    <w:rsid w:val="00356233"/>
    <w:rsid w:val="00362B86"/>
    <w:rsid w:val="00363032"/>
    <w:rsid w:val="0037014B"/>
    <w:rsid w:val="00373730"/>
    <w:rsid w:val="0037391B"/>
    <w:rsid w:val="00374116"/>
    <w:rsid w:val="00377FEF"/>
    <w:rsid w:val="00380FA9"/>
    <w:rsid w:val="003846B9"/>
    <w:rsid w:val="00386AB0"/>
    <w:rsid w:val="003902E6"/>
    <w:rsid w:val="00390FB6"/>
    <w:rsid w:val="003913DB"/>
    <w:rsid w:val="00391685"/>
    <w:rsid w:val="0039169D"/>
    <w:rsid w:val="00395286"/>
    <w:rsid w:val="003971D3"/>
    <w:rsid w:val="003A3645"/>
    <w:rsid w:val="003A4A3A"/>
    <w:rsid w:val="003A601D"/>
    <w:rsid w:val="003B0141"/>
    <w:rsid w:val="003B0C69"/>
    <w:rsid w:val="003B1AAA"/>
    <w:rsid w:val="003B5982"/>
    <w:rsid w:val="003B6953"/>
    <w:rsid w:val="003B76EC"/>
    <w:rsid w:val="003B774D"/>
    <w:rsid w:val="003B7F03"/>
    <w:rsid w:val="003C4D4A"/>
    <w:rsid w:val="003C6BD9"/>
    <w:rsid w:val="003D29CA"/>
    <w:rsid w:val="003D383B"/>
    <w:rsid w:val="003D397C"/>
    <w:rsid w:val="003D3CF8"/>
    <w:rsid w:val="003D4BEE"/>
    <w:rsid w:val="003E7F76"/>
    <w:rsid w:val="003F3BD4"/>
    <w:rsid w:val="003F3CC6"/>
    <w:rsid w:val="003F4113"/>
    <w:rsid w:val="003F4579"/>
    <w:rsid w:val="003F6604"/>
    <w:rsid w:val="003F7792"/>
    <w:rsid w:val="00400722"/>
    <w:rsid w:val="00402C25"/>
    <w:rsid w:val="00403CE7"/>
    <w:rsid w:val="004052A2"/>
    <w:rsid w:val="004053F6"/>
    <w:rsid w:val="00406650"/>
    <w:rsid w:val="00406838"/>
    <w:rsid w:val="00412274"/>
    <w:rsid w:val="00412A75"/>
    <w:rsid w:val="00412C5B"/>
    <w:rsid w:val="00415DC5"/>
    <w:rsid w:val="00417D0A"/>
    <w:rsid w:val="004254E4"/>
    <w:rsid w:val="00430557"/>
    <w:rsid w:val="0043066C"/>
    <w:rsid w:val="004320AC"/>
    <w:rsid w:val="00436179"/>
    <w:rsid w:val="0043667D"/>
    <w:rsid w:val="00436ECE"/>
    <w:rsid w:val="0043751A"/>
    <w:rsid w:val="00437868"/>
    <w:rsid w:val="0044373A"/>
    <w:rsid w:val="004438A5"/>
    <w:rsid w:val="004475E0"/>
    <w:rsid w:val="004478AE"/>
    <w:rsid w:val="00452031"/>
    <w:rsid w:val="00453C31"/>
    <w:rsid w:val="00454EC3"/>
    <w:rsid w:val="00456566"/>
    <w:rsid w:val="00457E03"/>
    <w:rsid w:val="00463C66"/>
    <w:rsid w:val="00470805"/>
    <w:rsid w:val="004721CB"/>
    <w:rsid w:val="00473DD3"/>
    <w:rsid w:val="00474664"/>
    <w:rsid w:val="00475038"/>
    <w:rsid w:val="0047558E"/>
    <w:rsid w:val="0047708F"/>
    <w:rsid w:val="00482733"/>
    <w:rsid w:val="00483324"/>
    <w:rsid w:val="004838BE"/>
    <w:rsid w:val="00484327"/>
    <w:rsid w:val="00486EB5"/>
    <w:rsid w:val="00486FD4"/>
    <w:rsid w:val="004906B6"/>
    <w:rsid w:val="0049097F"/>
    <w:rsid w:val="00493617"/>
    <w:rsid w:val="00495324"/>
    <w:rsid w:val="00495640"/>
    <w:rsid w:val="004A168A"/>
    <w:rsid w:val="004A1FE7"/>
    <w:rsid w:val="004A43AE"/>
    <w:rsid w:val="004A554E"/>
    <w:rsid w:val="004A7DD4"/>
    <w:rsid w:val="004B08F8"/>
    <w:rsid w:val="004B4DCA"/>
    <w:rsid w:val="004C121F"/>
    <w:rsid w:val="004C2506"/>
    <w:rsid w:val="004C3FF3"/>
    <w:rsid w:val="004C437E"/>
    <w:rsid w:val="004C4582"/>
    <w:rsid w:val="004C6390"/>
    <w:rsid w:val="004C6C89"/>
    <w:rsid w:val="004C7702"/>
    <w:rsid w:val="004D0975"/>
    <w:rsid w:val="004D2656"/>
    <w:rsid w:val="004D300B"/>
    <w:rsid w:val="004D6D8E"/>
    <w:rsid w:val="004E1625"/>
    <w:rsid w:val="004E17A9"/>
    <w:rsid w:val="004E1B25"/>
    <w:rsid w:val="004E2BEF"/>
    <w:rsid w:val="004F0739"/>
    <w:rsid w:val="004F24E3"/>
    <w:rsid w:val="004F3FBE"/>
    <w:rsid w:val="004F44E1"/>
    <w:rsid w:val="004F49FA"/>
    <w:rsid w:val="00501FF4"/>
    <w:rsid w:val="00503F7A"/>
    <w:rsid w:val="00504E2F"/>
    <w:rsid w:val="00506860"/>
    <w:rsid w:val="005150F4"/>
    <w:rsid w:val="0051726E"/>
    <w:rsid w:val="005178D9"/>
    <w:rsid w:val="0052022E"/>
    <w:rsid w:val="005213B0"/>
    <w:rsid w:val="00522466"/>
    <w:rsid w:val="00522B12"/>
    <w:rsid w:val="00522DD8"/>
    <w:rsid w:val="00523B43"/>
    <w:rsid w:val="005273FC"/>
    <w:rsid w:val="00530379"/>
    <w:rsid w:val="00532E5A"/>
    <w:rsid w:val="00536994"/>
    <w:rsid w:val="00537F8D"/>
    <w:rsid w:val="00540EA8"/>
    <w:rsid w:val="005478BB"/>
    <w:rsid w:val="00553D60"/>
    <w:rsid w:val="0055437A"/>
    <w:rsid w:val="00554E38"/>
    <w:rsid w:val="00556E8F"/>
    <w:rsid w:val="00557592"/>
    <w:rsid w:val="00557803"/>
    <w:rsid w:val="00557BFF"/>
    <w:rsid w:val="00557CE8"/>
    <w:rsid w:val="005630A4"/>
    <w:rsid w:val="005651D5"/>
    <w:rsid w:val="005673C5"/>
    <w:rsid w:val="00567747"/>
    <w:rsid w:val="0057129B"/>
    <w:rsid w:val="005731E7"/>
    <w:rsid w:val="0057519B"/>
    <w:rsid w:val="00576558"/>
    <w:rsid w:val="00580C8B"/>
    <w:rsid w:val="00580E81"/>
    <w:rsid w:val="00581AEF"/>
    <w:rsid w:val="00585A24"/>
    <w:rsid w:val="00585AE0"/>
    <w:rsid w:val="00593F34"/>
    <w:rsid w:val="00595A2C"/>
    <w:rsid w:val="00596FB2"/>
    <w:rsid w:val="005A21F4"/>
    <w:rsid w:val="005A22D8"/>
    <w:rsid w:val="005B577F"/>
    <w:rsid w:val="005B75F3"/>
    <w:rsid w:val="005B7943"/>
    <w:rsid w:val="005C0F55"/>
    <w:rsid w:val="005C1496"/>
    <w:rsid w:val="005C1844"/>
    <w:rsid w:val="005C6F5C"/>
    <w:rsid w:val="005D23D2"/>
    <w:rsid w:val="005D484B"/>
    <w:rsid w:val="005D567C"/>
    <w:rsid w:val="005D6229"/>
    <w:rsid w:val="005D79BC"/>
    <w:rsid w:val="005E20C5"/>
    <w:rsid w:val="005F1970"/>
    <w:rsid w:val="005F19E9"/>
    <w:rsid w:val="005F321F"/>
    <w:rsid w:val="005F3ECE"/>
    <w:rsid w:val="005F5162"/>
    <w:rsid w:val="005F5DB1"/>
    <w:rsid w:val="005F5DF2"/>
    <w:rsid w:val="0060359E"/>
    <w:rsid w:val="00610108"/>
    <w:rsid w:val="00610772"/>
    <w:rsid w:val="00610FB0"/>
    <w:rsid w:val="0061289A"/>
    <w:rsid w:val="0061536F"/>
    <w:rsid w:val="00616679"/>
    <w:rsid w:val="00624CBF"/>
    <w:rsid w:val="006264EF"/>
    <w:rsid w:val="00630318"/>
    <w:rsid w:val="00630E5B"/>
    <w:rsid w:val="00631810"/>
    <w:rsid w:val="00632958"/>
    <w:rsid w:val="00632B13"/>
    <w:rsid w:val="00633D4C"/>
    <w:rsid w:val="00636684"/>
    <w:rsid w:val="00636C92"/>
    <w:rsid w:val="006372E7"/>
    <w:rsid w:val="006436E4"/>
    <w:rsid w:val="0064623E"/>
    <w:rsid w:val="00646941"/>
    <w:rsid w:val="006548DD"/>
    <w:rsid w:val="0065577C"/>
    <w:rsid w:val="00662735"/>
    <w:rsid w:val="00663EBE"/>
    <w:rsid w:val="006641C6"/>
    <w:rsid w:val="006662F7"/>
    <w:rsid w:val="006671A1"/>
    <w:rsid w:val="00667802"/>
    <w:rsid w:val="006705BD"/>
    <w:rsid w:val="00674721"/>
    <w:rsid w:val="0067479A"/>
    <w:rsid w:val="00675067"/>
    <w:rsid w:val="00677B72"/>
    <w:rsid w:val="0068289C"/>
    <w:rsid w:val="00683EA0"/>
    <w:rsid w:val="00684114"/>
    <w:rsid w:val="00686C7B"/>
    <w:rsid w:val="00687300"/>
    <w:rsid w:val="006926C0"/>
    <w:rsid w:val="006926EE"/>
    <w:rsid w:val="006933AB"/>
    <w:rsid w:val="00693816"/>
    <w:rsid w:val="00696216"/>
    <w:rsid w:val="006969D8"/>
    <w:rsid w:val="006A04EE"/>
    <w:rsid w:val="006A260C"/>
    <w:rsid w:val="006A2A90"/>
    <w:rsid w:val="006A2DD1"/>
    <w:rsid w:val="006A36A6"/>
    <w:rsid w:val="006A38DF"/>
    <w:rsid w:val="006A3D23"/>
    <w:rsid w:val="006A4EA9"/>
    <w:rsid w:val="006A5588"/>
    <w:rsid w:val="006A775B"/>
    <w:rsid w:val="006B0527"/>
    <w:rsid w:val="006B1819"/>
    <w:rsid w:val="006B6966"/>
    <w:rsid w:val="006C3682"/>
    <w:rsid w:val="006C452C"/>
    <w:rsid w:val="006C54A7"/>
    <w:rsid w:val="006C6661"/>
    <w:rsid w:val="006D2C83"/>
    <w:rsid w:val="006D4448"/>
    <w:rsid w:val="006D46B7"/>
    <w:rsid w:val="006D49D3"/>
    <w:rsid w:val="006D50BA"/>
    <w:rsid w:val="006D5822"/>
    <w:rsid w:val="006E389D"/>
    <w:rsid w:val="006E3F16"/>
    <w:rsid w:val="006E4624"/>
    <w:rsid w:val="006F1C83"/>
    <w:rsid w:val="006F1D91"/>
    <w:rsid w:val="006F3A36"/>
    <w:rsid w:val="006F3FE5"/>
    <w:rsid w:val="006F5F09"/>
    <w:rsid w:val="007033C0"/>
    <w:rsid w:val="00703DF8"/>
    <w:rsid w:val="007046A6"/>
    <w:rsid w:val="00705053"/>
    <w:rsid w:val="0070741F"/>
    <w:rsid w:val="00707E1F"/>
    <w:rsid w:val="00714318"/>
    <w:rsid w:val="00714504"/>
    <w:rsid w:val="00714A3E"/>
    <w:rsid w:val="00715A0A"/>
    <w:rsid w:val="00716A04"/>
    <w:rsid w:val="00717A00"/>
    <w:rsid w:val="00720BA1"/>
    <w:rsid w:val="00720CB4"/>
    <w:rsid w:val="0073060B"/>
    <w:rsid w:val="00730DC0"/>
    <w:rsid w:val="00730FE3"/>
    <w:rsid w:val="007341F7"/>
    <w:rsid w:val="0073489E"/>
    <w:rsid w:val="00735512"/>
    <w:rsid w:val="0073746A"/>
    <w:rsid w:val="00737EF9"/>
    <w:rsid w:val="00743454"/>
    <w:rsid w:val="00744169"/>
    <w:rsid w:val="00745FDF"/>
    <w:rsid w:val="0074724A"/>
    <w:rsid w:val="007531E7"/>
    <w:rsid w:val="00756F6F"/>
    <w:rsid w:val="00760EA0"/>
    <w:rsid w:val="00760F80"/>
    <w:rsid w:val="00761EBC"/>
    <w:rsid w:val="0076457D"/>
    <w:rsid w:val="007661C1"/>
    <w:rsid w:val="007667FE"/>
    <w:rsid w:val="00771939"/>
    <w:rsid w:val="00772433"/>
    <w:rsid w:val="007735AF"/>
    <w:rsid w:val="00776610"/>
    <w:rsid w:val="0077760F"/>
    <w:rsid w:val="00780205"/>
    <w:rsid w:val="0078214E"/>
    <w:rsid w:val="0078448E"/>
    <w:rsid w:val="00784EAA"/>
    <w:rsid w:val="00785F3B"/>
    <w:rsid w:val="0078669E"/>
    <w:rsid w:val="007877EB"/>
    <w:rsid w:val="00790ACD"/>
    <w:rsid w:val="00792B82"/>
    <w:rsid w:val="007938F2"/>
    <w:rsid w:val="00793DF4"/>
    <w:rsid w:val="00794854"/>
    <w:rsid w:val="00794985"/>
    <w:rsid w:val="007970FC"/>
    <w:rsid w:val="007A0904"/>
    <w:rsid w:val="007A4B83"/>
    <w:rsid w:val="007B2EB0"/>
    <w:rsid w:val="007B54F8"/>
    <w:rsid w:val="007C11C7"/>
    <w:rsid w:val="007C48D8"/>
    <w:rsid w:val="007C572D"/>
    <w:rsid w:val="007D0117"/>
    <w:rsid w:val="007D1694"/>
    <w:rsid w:val="007D4AE3"/>
    <w:rsid w:val="007D75BD"/>
    <w:rsid w:val="007E132C"/>
    <w:rsid w:val="007E45C3"/>
    <w:rsid w:val="007E525C"/>
    <w:rsid w:val="007E7335"/>
    <w:rsid w:val="007E7BAD"/>
    <w:rsid w:val="007E7F3E"/>
    <w:rsid w:val="007F1285"/>
    <w:rsid w:val="007F2F0A"/>
    <w:rsid w:val="007F4941"/>
    <w:rsid w:val="007F5DA9"/>
    <w:rsid w:val="007F5FFB"/>
    <w:rsid w:val="007F7BED"/>
    <w:rsid w:val="00801055"/>
    <w:rsid w:val="00804292"/>
    <w:rsid w:val="00804370"/>
    <w:rsid w:val="00804929"/>
    <w:rsid w:val="008050F1"/>
    <w:rsid w:val="008125F9"/>
    <w:rsid w:val="00812D99"/>
    <w:rsid w:val="008137B5"/>
    <w:rsid w:val="00815A98"/>
    <w:rsid w:val="00817D16"/>
    <w:rsid w:val="00820ABD"/>
    <w:rsid w:val="00821B12"/>
    <w:rsid w:val="00823B8C"/>
    <w:rsid w:val="008255B3"/>
    <w:rsid w:val="008256AE"/>
    <w:rsid w:val="008274AC"/>
    <w:rsid w:val="008275C0"/>
    <w:rsid w:val="008318A7"/>
    <w:rsid w:val="008349CC"/>
    <w:rsid w:val="008521C8"/>
    <w:rsid w:val="00854A21"/>
    <w:rsid w:val="00860185"/>
    <w:rsid w:val="00860B60"/>
    <w:rsid w:val="00866588"/>
    <w:rsid w:val="00867C8D"/>
    <w:rsid w:val="0087100F"/>
    <w:rsid w:val="00871ED8"/>
    <w:rsid w:val="0087487C"/>
    <w:rsid w:val="0087598F"/>
    <w:rsid w:val="0087629A"/>
    <w:rsid w:val="00876A5E"/>
    <w:rsid w:val="0088277E"/>
    <w:rsid w:val="00882B38"/>
    <w:rsid w:val="008871AB"/>
    <w:rsid w:val="00893359"/>
    <w:rsid w:val="0089485B"/>
    <w:rsid w:val="0089695A"/>
    <w:rsid w:val="008A2EE6"/>
    <w:rsid w:val="008A5100"/>
    <w:rsid w:val="008A5157"/>
    <w:rsid w:val="008A5988"/>
    <w:rsid w:val="008A65B5"/>
    <w:rsid w:val="008A6759"/>
    <w:rsid w:val="008B0B45"/>
    <w:rsid w:val="008B1A77"/>
    <w:rsid w:val="008B3356"/>
    <w:rsid w:val="008B5DC3"/>
    <w:rsid w:val="008B632F"/>
    <w:rsid w:val="008C1CE6"/>
    <w:rsid w:val="008C4E0A"/>
    <w:rsid w:val="008C6EC9"/>
    <w:rsid w:val="008D02EA"/>
    <w:rsid w:val="008D12F0"/>
    <w:rsid w:val="008D1888"/>
    <w:rsid w:val="008D493D"/>
    <w:rsid w:val="008D629F"/>
    <w:rsid w:val="008E15E5"/>
    <w:rsid w:val="008F0F4C"/>
    <w:rsid w:val="008F359F"/>
    <w:rsid w:val="009011FF"/>
    <w:rsid w:val="009012BD"/>
    <w:rsid w:val="00904E50"/>
    <w:rsid w:val="009121BA"/>
    <w:rsid w:val="00923592"/>
    <w:rsid w:val="009277F1"/>
    <w:rsid w:val="0093172D"/>
    <w:rsid w:val="00933D6E"/>
    <w:rsid w:val="009355CF"/>
    <w:rsid w:val="00937CB9"/>
    <w:rsid w:val="00937E27"/>
    <w:rsid w:val="00942D83"/>
    <w:rsid w:val="0094376E"/>
    <w:rsid w:val="00944D9B"/>
    <w:rsid w:val="009528B6"/>
    <w:rsid w:val="00954AE8"/>
    <w:rsid w:val="009555E1"/>
    <w:rsid w:val="00956944"/>
    <w:rsid w:val="00957067"/>
    <w:rsid w:val="00957A04"/>
    <w:rsid w:val="00960D46"/>
    <w:rsid w:val="009615C3"/>
    <w:rsid w:val="0096168C"/>
    <w:rsid w:val="009633AE"/>
    <w:rsid w:val="009638C5"/>
    <w:rsid w:val="00966209"/>
    <w:rsid w:val="009716EA"/>
    <w:rsid w:val="00972721"/>
    <w:rsid w:val="00972CBF"/>
    <w:rsid w:val="009736F9"/>
    <w:rsid w:val="00973B09"/>
    <w:rsid w:val="0097578E"/>
    <w:rsid w:val="009801A3"/>
    <w:rsid w:val="009809C5"/>
    <w:rsid w:val="0098326B"/>
    <w:rsid w:val="0098665B"/>
    <w:rsid w:val="009911BA"/>
    <w:rsid w:val="009919C8"/>
    <w:rsid w:val="00991D32"/>
    <w:rsid w:val="00994211"/>
    <w:rsid w:val="00996961"/>
    <w:rsid w:val="009A1C02"/>
    <w:rsid w:val="009A27DA"/>
    <w:rsid w:val="009A3D2D"/>
    <w:rsid w:val="009A7339"/>
    <w:rsid w:val="009B00EB"/>
    <w:rsid w:val="009B27A9"/>
    <w:rsid w:val="009B28DD"/>
    <w:rsid w:val="009B325C"/>
    <w:rsid w:val="009B6BC2"/>
    <w:rsid w:val="009B6FCD"/>
    <w:rsid w:val="009C0A23"/>
    <w:rsid w:val="009C0E79"/>
    <w:rsid w:val="009C151F"/>
    <w:rsid w:val="009C332E"/>
    <w:rsid w:val="009C49E5"/>
    <w:rsid w:val="009C5D0B"/>
    <w:rsid w:val="009C5FB1"/>
    <w:rsid w:val="009C60C3"/>
    <w:rsid w:val="009C7234"/>
    <w:rsid w:val="009D10D4"/>
    <w:rsid w:val="009D2348"/>
    <w:rsid w:val="009D2579"/>
    <w:rsid w:val="009D2C01"/>
    <w:rsid w:val="009D3BAA"/>
    <w:rsid w:val="009E23D7"/>
    <w:rsid w:val="009E4AE7"/>
    <w:rsid w:val="009E4C09"/>
    <w:rsid w:val="009E6CD8"/>
    <w:rsid w:val="009F0CE7"/>
    <w:rsid w:val="009F1A69"/>
    <w:rsid w:val="009F3001"/>
    <w:rsid w:val="00A06AF1"/>
    <w:rsid w:val="00A071BC"/>
    <w:rsid w:val="00A15121"/>
    <w:rsid w:val="00A22239"/>
    <w:rsid w:val="00A2415D"/>
    <w:rsid w:val="00A276B0"/>
    <w:rsid w:val="00A305B8"/>
    <w:rsid w:val="00A305DD"/>
    <w:rsid w:val="00A31D01"/>
    <w:rsid w:val="00A3226F"/>
    <w:rsid w:val="00A32B51"/>
    <w:rsid w:val="00A35CA6"/>
    <w:rsid w:val="00A37BF5"/>
    <w:rsid w:val="00A406F4"/>
    <w:rsid w:val="00A414C7"/>
    <w:rsid w:val="00A44097"/>
    <w:rsid w:val="00A4604B"/>
    <w:rsid w:val="00A4794A"/>
    <w:rsid w:val="00A514EE"/>
    <w:rsid w:val="00A5180D"/>
    <w:rsid w:val="00A571F4"/>
    <w:rsid w:val="00A64382"/>
    <w:rsid w:val="00A651A4"/>
    <w:rsid w:val="00A671DD"/>
    <w:rsid w:val="00A706A6"/>
    <w:rsid w:val="00A711EA"/>
    <w:rsid w:val="00A7708E"/>
    <w:rsid w:val="00A800C6"/>
    <w:rsid w:val="00A822B6"/>
    <w:rsid w:val="00A83589"/>
    <w:rsid w:val="00A84616"/>
    <w:rsid w:val="00A860A6"/>
    <w:rsid w:val="00A86EA3"/>
    <w:rsid w:val="00A90016"/>
    <w:rsid w:val="00A90133"/>
    <w:rsid w:val="00A903A4"/>
    <w:rsid w:val="00A94FF9"/>
    <w:rsid w:val="00A95967"/>
    <w:rsid w:val="00A971F6"/>
    <w:rsid w:val="00A97510"/>
    <w:rsid w:val="00AA1BC5"/>
    <w:rsid w:val="00AB2F80"/>
    <w:rsid w:val="00AB4788"/>
    <w:rsid w:val="00AB762B"/>
    <w:rsid w:val="00AC0025"/>
    <w:rsid w:val="00AC03DA"/>
    <w:rsid w:val="00AC4D42"/>
    <w:rsid w:val="00AC7BBD"/>
    <w:rsid w:val="00AD241E"/>
    <w:rsid w:val="00AD3EBC"/>
    <w:rsid w:val="00AD7D86"/>
    <w:rsid w:val="00AE207A"/>
    <w:rsid w:val="00AE7209"/>
    <w:rsid w:val="00AE7BA2"/>
    <w:rsid w:val="00AF0278"/>
    <w:rsid w:val="00AF3C90"/>
    <w:rsid w:val="00AF5E63"/>
    <w:rsid w:val="00AF68AF"/>
    <w:rsid w:val="00AF6C45"/>
    <w:rsid w:val="00B004F8"/>
    <w:rsid w:val="00B01C38"/>
    <w:rsid w:val="00B0311F"/>
    <w:rsid w:val="00B0699E"/>
    <w:rsid w:val="00B07069"/>
    <w:rsid w:val="00B077D4"/>
    <w:rsid w:val="00B13453"/>
    <w:rsid w:val="00B1373B"/>
    <w:rsid w:val="00B14B69"/>
    <w:rsid w:val="00B15776"/>
    <w:rsid w:val="00B230BC"/>
    <w:rsid w:val="00B23A5F"/>
    <w:rsid w:val="00B26104"/>
    <w:rsid w:val="00B305C6"/>
    <w:rsid w:val="00B308EA"/>
    <w:rsid w:val="00B309E5"/>
    <w:rsid w:val="00B3132C"/>
    <w:rsid w:val="00B33466"/>
    <w:rsid w:val="00B4091F"/>
    <w:rsid w:val="00B40A51"/>
    <w:rsid w:val="00B40D9F"/>
    <w:rsid w:val="00B41D2D"/>
    <w:rsid w:val="00B438AC"/>
    <w:rsid w:val="00B45A90"/>
    <w:rsid w:val="00B45FE0"/>
    <w:rsid w:val="00B50EAA"/>
    <w:rsid w:val="00B52BA3"/>
    <w:rsid w:val="00B52D76"/>
    <w:rsid w:val="00B52E8F"/>
    <w:rsid w:val="00B565A8"/>
    <w:rsid w:val="00B56A38"/>
    <w:rsid w:val="00B71610"/>
    <w:rsid w:val="00B7305E"/>
    <w:rsid w:val="00B74606"/>
    <w:rsid w:val="00B75BB8"/>
    <w:rsid w:val="00B76471"/>
    <w:rsid w:val="00B767AD"/>
    <w:rsid w:val="00B80E27"/>
    <w:rsid w:val="00B8291E"/>
    <w:rsid w:val="00B82A52"/>
    <w:rsid w:val="00B83501"/>
    <w:rsid w:val="00B840D1"/>
    <w:rsid w:val="00B87761"/>
    <w:rsid w:val="00B878CB"/>
    <w:rsid w:val="00B87CC8"/>
    <w:rsid w:val="00B91B8E"/>
    <w:rsid w:val="00B9301D"/>
    <w:rsid w:val="00B93305"/>
    <w:rsid w:val="00B933E3"/>
    <w:rsid w:val="00B94AE8"/>
    <w:rsid w:val="00BA247B"/>
    <w:rsid w:val="00BA3564"/>
    <w:rsid w:val="00BA45F0"/>
    <w:rsid w:val="00BA668F"/>
    <w:rsid w:val="00BA7638"/>
    <w:rsid w:val="00BB78D4"/>
    <w:rsid w:val="00BC2081"/>
    <w:rsid w:val="00BC2896"/>
    <w:rsid w:val="00BC2B76"/>
    <w:rsid w:val="00BC2C26"/>
    <w:rsid w:val="00BC3AE1"/>
    <w:rsid w:val="00BC4A9D"/>
    <w:rsid w:val="00BC4D7B"/>
    <w:rsid w:val="00BC4F6E"/>
    <w:rsid w:val="00BC6249"/>
    <w:rsid w:val="00BC773C"/>
    <w:rsid w:val="00BC77F4"/>
    <w:rsid w:val="00BD1826"/>
    <w:rsid w:val="00BD24F9"/>
    <w:rsid w:val="00BD33C2"/>
    <w:rsid w:val="00BD44ED"/>
    <w:rsid w:val="00BD4A85"/>
    <w:rsid w:val="00BD5AB6"/>
    <w:rsid w:val="00BE027F"/>
    <w:rsid w:val="00BE2279"/>
    <w:rsid w:val="00BE2B1B"/>
    <w:rsid w:val="00BE45C6"/>
    <w:rsid w:val="00BE6D50"/>
    <w:rsid w:val="00BE6EED"/>
    <w:rsid w:val="00BE7111"/>
    <w:rsid w:val="00BF0C8D"/>
    <w:rsid w:val="00BF1BC7"/>
    <w:rsid w:val="00BF5F8D"/>
    <w:rsid w:val="00BF6B61"/>
    <w:rsid w:val="00BF7E14"/>
    <w:rsid w:val="00BF7E85"/>
    <w:rsid w:val="00C017BE"/>
    <w:rsid w:val="00C02740"/>
    <w:rsid w:val="00C04A56"/>
    <w:rsid w:val="00C07B18"/>
    <w:rsid w:val="00C1016F"/>
    <w:rsid w:val="00C1035A"/>
    <w:rsid w:val="00C10707"/>
    <w:rsid w:val="00C10DC0"/>
    <w:rsid w:val="00C11BF7"/>
    <w:rsid w:val="00C1247F"/>
    <w:rsid w:val="00C12BE0"/>
    <w:rsid w:val="00C20E72"/>
    <w:rsid w:val="00C224C7"/>
    <w:rsid w:val="00C23141"/>
    <w:rsid w:val="00C27F96"/>
    <w:rsid w:val="00C303E6"/>
    <w:rsid w:val="00C3112B"/>
    <w:rsid w:val="00C312A8"/>
    <w:rsid w:val="00C33B21"/>
    <w:rsid w:val="00C33DF0"/>
    <w:rsid w:val="00C33E86"/>
    <w:rsid w:val="00C34B4F"/>
    <w:rsid w:val="00C34EBE"/>
    <w:rsid w:val="00C35386"/>
    <w:rsid w:val="00C356B9"/>
    <w:rsid w:val="00C365D4"/>
    <w:rsid w:val="00C36BF4"/>
    <w:rsid w:val="00C41197"/>
    <w:rsid w:val="00C430E4"/>
    <w:rsid w:val="00C43956"/>
    <w:rsid w:val="00C51904"/>
    <w:rsid w:val="00C52480"/>
    <w:rsid w:val="00C53754"/>
    <w:rsid w:val="00C54104"/>
    <w:rsid w:val="00C571BD"/>
    <w:rsid w:val="00C577A6"/>
    <w:rsid w:val="00C61006"/>
    <w:rsid w:val="00C6106A"/>
    <w:rsid w:val="00C61BE1"/>
    <w:rsid w:val="00C6313E"/>
    <w:rsid w:val="00C635AC"/>
    <w:rsid w:val="00C64ADB"/>
    <w:rsid w:val="00C67D18"/>
    <w:rsid w:val="00C73A4C"/>
    <w:rsid w:val="00C74105"/>
    <w:rsid w:val="00C75688"/>
    <w:rsid w:val="00C80B10"/>
    <w:rsid w:val="00C81324"/>
    <w:rsid w:val="00C817E0"/>
    <w:rsid w:val="00C81B59"/>
    <w:rsid w:val="00C829DD"/>
    <w:rsid w:val="00C84F73"/>
    <w:rsid w:val="00C87E86"/>
    <w:rsid w:val="00C90C09"/>
    <w:rsid w:val="00C91C92"/>
    <w:rsid w:val="00C9491F"/>
    <w:rsid w:val="00C955F8"/>
    <w:rsid w:val="00C95873"/>
    <w:rsid w:val="00C95A72"/>
    <w:rsid w:val="00C978CF"/>
    <w:rsid w:val="00CA2D8C"/>
    <w:rsid w:val="00CA2F24"/>
    <w:rsid w:val="00CA4028"/>
    <w:rsid w:val="00CA5C78"/>
    <w:rsid w:val="00CA642F"/>
    <w:rsid w:val="00CA6BE3"/>
    <w:rsid w:val="00CA733F"/>
    <w:rsid w:val="00CB356C"/>
    <w:rsid w:val="00CB623D"/>
    <w:rsid w:val="00CB72CA"/>
    <w:rsid w:val="00CB7311"/>
    <w:rsid w:val="00CB7944"/>
    <w:rsid w:val="00CC67B6"/>
    <w:rsid w:val="00CD0791"/>
    <w:rsid w:val="00CD3637"/>
    <w:rsid w:val="00CD6413"/>
    <w:rsid w:val="00CD73F2"/>
    <w:rsid w:val="00CE080B"/>
    <w:rsid w:val="00CE3F5E"/>
    <w:rsid w:val="00CE441A"/>
    <w:rsid w:val="00CE7447"/>
    <w:rsid w:val="00CE7B17"/>
    <w:rsid w:val="00CF135A"/>
    <w:rsid w:val="00CF32B7"/>
    <w:rsid w:val="00CF4687"/>
    <w:rsid w:val="00CF4D82"/>
    <w:rsid w:val="00CF5983"/>
    <w:rsid w:val="00CF6C3E"/>
    <w:rsid w:val="00CF7D45"/>
    <w:rsid w:val="00D0329F"/>
    <w:rsid w:val="00D035CA"/>
    <w:rsid w:val="00D05925"/>
    <w:rsid w:val="00D07CC2"/>
    <w:rsid w:val="00D110A7"/>
    <w:rsid w:val="00D1157A"/>
    <w:rsid w:val="00D11F01"/>
    <w:rsid w:val="00D12AE4"/>
    <w:rsid w:val="00D20FB3"/>
    <w:rsid w:val="00D22CFC"/>
    <w:rsid w:val="00D22D3C"/>
    <w:rsid w:val="00D2502C"/>
    <w:rsid w:val="00D27CAD"/>
    <w:rsid w:val="00D30F22"/>
    <w:rsid w:val="00D31EAF"/>
    <w:rsid w:val="00D32329"/>
    <w:rsid w:val="00D363A5"/>
    <w:rsid w:val="00D4170E"/>
    <w:rsid w:val="00D42B00"/>
    <w:rsid w:val="00D4352B"/>
    <w:rsid w:val="00D460F3"/>
    <w:rsid w:val="00D465E7"/>
    <w:rsid w:val="00D5234A"/>
    <w:rsid w:val="00D523D5"/>
    <w:rsid w:val="00D53A9A"/>
    <w:rsid w:val="00D554B4"/>
    <w:rsid w:val="00D6039B"/>
    <w:rsid w:val="00D60D40"/>
    <w:rsid w:val="00D62FA6"/>
    <w:rsid w:val="00D70529"/>
    <w:rsid w:val="00D74712"/>
    <w:rsid w:val="00D77AE3"/>
    <w:rsid w:val="00D81042"/>
    <w:rsid w:val="00D82BCD"/>
    <w:rsid w:val="00D82C29"/>
    <w:rsid w:val="00D84C86"/>
    <w:rsid w:val="00D908CE"/>
    <w:rsid w:val="00D908F6"/>
    <w:rsid w:val="00D93743"/>
    <w:rsid w:val="00D93B49"/>
    <w:rsid w:val="00D96306"/>
    <w:rsid w:val="00DA3725"/>
    <w:rsid w:val="00DA390C"/>
    <w:rsid w:val="00DA39C7"/>
    <w:rsid w:val="00DA437F"/>
    <w:rsid w:val="00DA540C"/>
    <w:rsid w:val="00DA5450"/>
    <w:rsid w:val="00DA6F85"/>
    <w:rsid w:val="00DA748F"/>
    <w:rsid w:val="00DB0563"/>
    <w:rsid w:val="00DB44D3"/>
    <w:rsid w:val="00DC1551"/>
    <w:rsid w:val="00DC4442"/>
    <w:rsid w:val="00DC53DD"/>
    <w:rsid w:val="00DC5A32"/>
    <w:rsid w:val="00DC5C8F"/>
    <w:rsid w:val="00DD1514"/>
    <w:rsid w:val="00DD67B9"/>
    <w:rsid w:val="00DD7E48"/>
    <w:rsid w:val="00DE13D2"/>
    <w:rsid w:val="00DE335D"/>
    <w:rsid w:val="00DE35B9"/>
    <w:rsid w:val="00DE5AF3"/>
    <w:rsid w:val="00DE7F78"/>
    <w:rsid w:val="00DF0C43"/>
    <w:rsid w:val="00DF1C7B"/>
    <w:rsid w:val="00DF3579"/>
    <w:rsid w:val="00DF59FB"/>
    <w:rsid w:val="00E025D9"/>
    <w:rsid w:val="00E02897"/>
    <w:rsid w:val="00E02FE3"/>
    <w:rsid w:val="00E03015"/>
    <w:rsid w:val="00E057D9"/>
    <w:rsid w:val="00E05B6F"/>
    <w:rsid w:val="00E11A5E"/>
    <w:rsid w:val="00E12C27"/>
    <w:rsid w:val="00E153A9"/>
    <w:rsid w:val="00E173AB"/>
    <w:rsid w:val="00E20E41"/>
    <w:rsid w:val="00E2202D"/>
    <w:rsid w:val="00E23042"/>
    <w:rsid w:val="00E23393"/>
    <w:rsid w:val="00E250C4"/>
    <w:rsid w:val="00E33E40"/>
    <w:rsid w:val="00E35CE0"/>
    <w:rsid w:val="00E37833"/>
    <w:rsid w:val="00E43A65"/>
    <w:rsid w:val="00E4709F"/>
    <w:rsid w:val="00E5174F"/>
    <w:rsid w:val="00E5323B"/>
    <w:rsid w:val="00E543E3"/>
    <w:rsid w:val="00E55404"/>
    <w:rsid w:val="00E55809"/>
    <w:rsid w:val="00E565A7"/>
    <w:rsid w:val="00E64086"/>
    <w:rsid w:val="00E65831"/>
    <w:rsid w:val="00E705E6"/>
    <w:rsid w:val="00E751A1"/>
    <w:rsid w:val="00E75468"/>
    <w:rsid w:val="00E76F38"/>
    <w:rsid w:val="00E844A8"/>
    <w:rsid w:val="00E85F88"/>
    <w:rsid w:val="00E866CF"/>
    <w:rsid w:val="00E90041"/>
    <w:rsid w:val="00E92EC2"/>
    <w:rsid w:val="00E94B4D"/>
    <w:rsid w:val="00E94F6A"/>
    <w:rsid w:val="00EA47DB"/>
    <w:rsid w:val="00EA7681"/>
    <w:rsid w:val="00EB02C2"/>
    <w:rsid w:val="00EB3F30"/>
    <w:rsid w:val="00EB667C"/>
    <w:rsid w:val="00EB7652"/>
    <w:rsid w:val="00EC2280"/>
    <w:rsid w:val="00EC5802"/>
    <w:rsid w:val="00EC6FBC"/>
    <w:rsid w:val="00EC72B5"/>
    <w:rsid w:val="00ED1A4E"/>
    <w:rsid w:val="00ED24A8"/>
    <w:rsid w:val="00ED4A06"/>
    <w:rsid w:val="00EE01DF"/>
    <w:rsid w:val="00EE178E"/>
    <w:rsid w:val="00EE2BDC"/>
    <w:rsid w:val="00EE5629"/>
    <w:rsid w:val="00EE5D23"/>
    <w:rsid w:val="00EF0598"/>
    <w:rsid w:val="00EF1694"/>
    <w:rsid w:val="00EF1CAF"/>
    <w:rsid w:val="00EF1CF3"/>
    <w:rsid w:val="00EF27D6"/>
    <w:rsid w:val="00EF3861"/>
    <w:rsid w:val="00EF4C40"/>
    <w:rsid w:val="00F005CC"/>
    <w:rsid w:val="00F011AC"/>
    <w:rsid w:val="00F06922"/>
    <w:rsid w:val="00F079B6"/>
    <w:rsid w:val="00F1142F"/>
    <w:rsid w:val="00F11BE9"/>
    <w:rsid w:val="00F1311A"/>
    <w:rsid w:val="00F13DF8"/>
    <w:rsid w:val="00F203C0"/>
    <w:rsid w:val="00F22B87"/>
    <w:rsid w:val="00F27BDA"/>
    <w:rsid w:val="00F31672"/>
    <w:rsid w:val="00F317F2"/>
    <w:rsid w:val="00F3542B"/>
    <w:rsid w:val="00F40170"/>
    <w:rsid w:val="00F402E1"/>
    <w:rsid w:val="00F416AD"/>
    <w:rsid w:val="00F445F2"/>
    <w:rsid w:val="00F46B0A"/>
    <w:rsid w:val="00F50375"/>
    <w:rsid w:val="00F54997"/>
    <w:rsid w:val="00F56097"/>
    <w:rsid w:val="00F56B58"/>
    <w:rsid w:val="00F56E64"/>
    <w:rsid w:val="00F57B9B"/>
    <w:rsid w:val="00F63703"/>
    <w:rsid w:val="00F63D78"/>
    <w:rsid w:val="00F71F0D"/>
    <w:rsid w:val="00F733D1"/>
    <w:rsid w:val="00F746FB"/>
    <w:rsid w:val="00F75D90"/>
    <w:rsid w:val="00F82F8A"/>
    <w:rsid w:val="00F86744"/>
    <w:rsid w:val="00F920DF"/>
    <w:rsid w:val="00F92E40"/>
    <w:rsid w:val="00F930A5"/>
    <w:rsid w:val="00F94683"/>
    <w:rsid w:val="00F96AE3"/>
    <w:rsid w:val="00F972E9"/>
    <w:rsid w:val="00F97ABB"/>
    <w:rsid w:val="00FA382B"/>
    <w:rsid w:val="00FA6870"/>
    <w:rsid w:val="00FA745C"/>
    <w:rsid w:val="00FB35E3"/>
    <w:rsid w:val="00FB7B26"/>
    <w:rsid w:val="00FB7B30"/>
    <w:rsid w:val="00FC0708"/>
    <w:rsid w:val="00FC2DFA"/>
    <w:rsid w:val="00FC3A17"/>
    <w:rsid w:val="00FC4995"/>
    <w:rsid w:val="00FC51EF"/>
    <w:rsid w:val="00FC6B2E"/>
    <w:rsid w:val="00FC6B97"/>
    <w:rsid w:val="00FD0BC8"/>
    <w:rsid w:val="00FD2936"/>
    <w:rsid w:val="00FD6685"/>
    <w:rsid w:val="00FE1E5D"/>
    <w:rsid w:val="00FE295E"/>
    <w:rsid w:val="00FE4CEB"/>
    <w:rsid w:val="00FE5C5A"/>
    <w:rsid w:val="00FE68C4"/>
    <w:rsid w:val="00FE7B14"/>
    <w:rsid w:val="00FF0138"/>
    <w:rsid w:val="00FF1D9B"/>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2FB"/>
    <w:pPr>
      <w:spacing w:before="240" w:after="240" w:line="240" w:lineRule="auto"/>
      <w:jc w:val="both"/>
    </w:pPr>
    <w:rPr>
      <w:rFonts w:cs="Times New Roman"/>
      <w:sz w:val="24"/>
      <w:szCs w:val="24"/>
      <w:lang w:val="es-CR" w:eastAsia="es-ES"/>
    </w:rPr>
  </w:style>
  <w:style w:type="paragraph" w:styleId="Ttulo1">
    <w:name w:val="heading 1"/>
    <w:basedOn w:val="Normal"/>
    <w:next w:val="Normal"/>
    <w:link w:val="Ttulo1Car"/>
    <w:uiPriority w:val="9"/>
    <w:qFormat/>
    <w:rsid w:val="00A822B6"/>
    <w:pPr>
      <w:keepNext/>
      <w:keepLines/>
      <w:numPr>
        <w:numId w:val="1"/>
      </w:numPr>
      <w:spacing w:before="360"/>
      <w:outlineLvl w:val="0"/>
    </w:pPr>
    <w:rPr>
      <w:rFonts w:eastAsiaTheme="majorEastAsia" w:cstheme="majorBidi"/>
      <w:b/>
      <w:color w:val="000000" w:themeColor="text1"/>
      <w:szCs w:val="32"/>
    </w:rPr>
  </w:style>
  <w:style w:type="paragraph" w:styleId="Ttulo2">
    <w:name w:val="heading 2"/>
    <w:basedOn w:val="Normal"/>
    <w:next w:val="Normal"/>
    <w:link w:val="Ttulo2Car"/>
    <w:uiPriority w:val="9"/>
    <w:unhideWhenUsed/>
    <w:qFormat/>
    <w:rsid w:val="00FA745C"/>
    <w:pPr>
      <w:keepNext/>
      <w:keepLines/>
      <w:numPr>
        <w:ilvl w:val="1"/>
        <w:numId w:val="1"/>
      </w:numPr>
      <w:outlineLvl w:val="1"/>
    </w:pPr>
    <w:rPr>
      <w:rFonts w:eastAsiaTheme="majorEastAsia" w:cstheme="majorBidi"/>
      <w:i/>
      <w:color w:val="000000" w:themeColor="text1"/>
      <w:szCs w:val="26"/>
    </w:rPr>
  </w:style>
  <w:style w:type="paragraph" w:styleId="Ttulo3">
    <w:name w:val="heading 3"/>
    <w:basedOn w:val="Normal"/>
    <w:next w:val="Normal"/>
    <w:link w:val="Ttulo3Car"/>
    <w:uiPriority w:val="9"/>
    <w:unhideWhenUsed/>
    <w:qFormat/>
    <w:rsid w:val="007033C0"/>
    <w:pPr>
      <w:keepNext/>
      <w:keepLines/>
      <w:numPr>
        <w:ilvl w:val="2"/>
        <w:numId w:val="1"/>
      </w:numPr>
      <w:spacing w:before="120"/>
      <w:outlineLvl w:val="2"/>
    </w:pPr>
    <w:rPr>
      <w:rFonts w:eastAsiaTheme="majorEastAsia" w:cstheme="majorBidi"/>
      <w:i/>
      <w:color w:val="000000" w:themeColor="text1"/>
    </w:rPr>
  </w:style>
  <w:style w:type="paragraph" w:styleId="Ttulo4">
    <w:name w:val="heading 4"/>
    <w:basedOn w:val="Normal"/>
    <w:next w:val="Normal"/>
    <w:link w:val="Ttulo4Car"/>
    <w:uiPriority w:val="9"/>
    <w:semiHidden/>
    <w:unhideWhenUsed/>
    <w:qFormat/>
    <w:rsid w:val="00DC53DD"/>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DC53DD"/>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DC53DD"/>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DC53DD"/>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DC53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C53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aliases w:val="01.PBCh,01.PattBCh,D1-Patt,PBCh01,Patt"/>
    <w:link w:val="SinespaciadoCar"/>
    <w:uiPriority w:val="1"/>
    <w:qFormat/>
    <w:rsid w:val="001D67A7"/>
    <w:pPr>
      <w:spacing w:after="0" w:line="240" w:lineRule="auto"/>
      <w:jc w:val="both"/>
    </w:pPr>
    <w:rPr>
      <w:b/>
      <w:sz w:val="24"/>
      <w:lang w:val="es-CR"/>
    </w:rPr>
  </w:style>
  <w:style w:type="paragraph" w:styleId="Encabezado">
    <w:name w:val="header"/>
    <w:basedOn w:val="Normal"/>
    <w:link w:val="EncabezadoCar"/>
    <w:uiPriority w:val="99"/>
    <w:unhideWhenUsed/>
    <w:rsid w:val="001B6FF3"/>
    <w:pPr>
      <w:tabs>
        <w:tab w:val="center" w:pos="4252"/>
        <w:tab w:val="right" w:pos="8504"/>
      </w:tabs>
    </w:pPr>
  </w:style>
  <w:style w:type="character" w:customStyle="1" w:styleId="EncabezadoCar">
    <w:name w:val="Encabezado Car"/>
    <w:basedOn w:val="Fuentedeprrafopredeter"/>
    <w:link w:val="Encabezado"/>
    <w:uiPriority w:val="99"/>
    <w:rsid w:val="001B6FF3"/>
    <w:rPr>
      <w:rFonts w:ascii="Times New Roman" w:hAnsi="Times New Roman" w:cs="Times New Roman"/>
      <w:sz w:val="24"/>
      <w:szCs w:val="24"/>
      <w:lang w:eastAsia="es-ES"/>
    </w:rPr>
  </w:style>
  <w:style w:type="paragraph" w:styleId="Piedepgina">
    <w:name w:val="footer"/>
    <w:basedOn w:val="Normal"/>
    <w:link w:val="PiedepginaCar"/>
    <w:uiPriority w:val="99"/>
    <w:unhideWhenUsed/>
    <w:rsid w:val="001B6FF3"/>
    <w:pPr>
      <w:tabs>
        <w:tab w:val="center" w:pos="4252"/>
        <w:tab w:val="right" w:pos="8504"/>
      </w:tabs>
    </w:pPr>
  </w:style>
  <w:style w:type="character" w:customStyle="1" w:styleId="PiedepginaCar">
    <w:name w:val="Pie de página Car"/>
    <w:basedOn w:val="Fuentedeprrafopredeter"/>
    <w:link w:val="Piedepgina"/>
    <w:uiPriority w:val="99"/>
    <w:rsid w:val="001B6FF3"/>
    <w:rPr>
      <w:rFonts w:ascii="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1B6FF3"/>
    <w:rPr>
      <w:rFonts w:ascii="Tahoma" w:hAnsi="Tahoma" w:cs="Tahoma"/>
      <w:sz w:val="16"/>
      <w:szCs w:val="16"/>
    </w:rPr>
  </w:style>
  <w:style w:type="character" w:customStyle="1" w:styleId="TextodegloboCar">
    <w:name w:val="Texto de globo Car"/>
    <w:basedOn w:val="Fuentedeprrafopredeter"/>
    <w:link w:val="Textodeglobo"/>
    <w:uiPriority w:val="99"/>
    <w:semiHidden/>
    <w:rsid w:val="001B6FF3"/>
    <w:rPr>
      <w:rFonts w:ascii="Tahoma" w:hAnsi="Tahoma" w:cs="Tahoma"/>
      <w:sz w:val="16"/>
      <w:szCs w:val="16"/>
      <w:lang w:eastAsia="es-ES"/>
    </w:rPr>
  </w:style>
  <w:style w:type="paragraph" w:styleId="Textonotapie">
    <w:name w:val="footnote text"/>
    <w:basedOn w:val="Normal"/>
    <w:link w:val="TextonotapieCar"/>
    <w:uiPriority w:val="99"/>
    <w:semiHidden/>
    <w:unhideWhenUsed/>
    <w:rsid w:val="00C356B9"/>
    <w:rPr>
      <w:sz w:val="20"/>
      <w:szCs w:val="20"/>
    </w:rPr>
  </w:style>
  <w:style w:type="character" w:customStyle="1" w:styleId="TextonotapieCar">
    <w:name w:val="Texto nota pie Car"/>
    <w:basedOn w:val="Fuentedeprrafopredeter"/>
    <w:link w:val="Textonotapie"/>
    <w:uiPriority w:val="99"/>
    <w:semiHidden/>
    <w:rsid w:val="00C356B9"/>
    <w:rPr>
      <w:rFonts w:ascii="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C356B9"/>
    <w:rPr>
      <w:vertAlign w:val="superscript"/>
    </w:rPr>
  </w:style>
  <w:style w:type="paragraph" w:styleId="Prrafodelista">
    <w:name w:val="List Paragraph"/>
    <w:aliases w:val="Titulo 2"/>
    <w:basedOn w:val="Normal"/>
    <w:link w:val="PrrafodelistaCar"/>
    <w:uiPriority w:val="34"/>
    <w:qFormat/>
    <w:rsid w:val="00B767AD"/>
    <w:pPr>
      <w:ind w:left="720"/>
      <w:contextualSpacing/>
    </w:pPr>
  </w:style>
  <w:style w:type="character" w:styleId="Hipervnculo">
    <w:name w:val="Hyperlink"/>
    <w:basedOn w:val="Fuentedeprrafopredeter"/>
    <w:uiPriority w:val="99"/>
    <w:unhideWhenUsed/>
    <w:rsid w:val="005D6229"/>
    <w:rPr>
      <w:color w:val="0000FF" w:themeColor="hyperlink"/>
      <w:u w:val="single"/>
    </w:rPr>
  </w:style>
  <w:style w:type="table" w:styleId="Tablaconcuadrcula">
    <w:name w:val="Table Grid"/>
    <w:basedOn w:val="Tablanormal"/>
    <w:uiPriority w:val="59"/>
    <w:rsid w:val="00AF6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8">
    <w:name w:val="Style28"/>
    <w:basedOn w:val="Normal"/>
    <w:rsid w:val="00D74712"/>
    <w:pPr>
      <w:widowControl w:val="0"/>
      <w:autoSpaceDE w:val="0"/>
      <w:autoSpaceDN w:val="0"/>
      <w:adjustRightInd w:val="0"/>
      <w:jc w:val="left"/>
    </w:pPr>
    <w:rPr>
      <w:sz w:val="20"/>
    </w:rPr>
  </w:style>
  <w:style w:type="paragraph" w:customStyle="1" w:styleId="Style34">
    <w:name w:val="Style34"/>
    <w:basedOn w:val="Normal"/>
    <w:rsid w:val="00D74712"/>
    <w:pPr>
      <w:widowControl w:val="0"/>
      <w:autoSpaceDE w:val="0"/>
      <w:autoSpaceDN w:val="0"/>
      <w:adjustRightInd w:val="0"/>
      <w:jc w:val="left"/>
    </w:pPr>
    <w:rPr>
      <w:sz w:val="20"/>
    </w:rPr>
  </w:style>
  <w:style w:type="paragraph" w:customStyle="1" w:styleId="Style35">
    <w:name w:val="Style35"/>
    <w:basedOn w:val="Normal"/>
    <w:rsid w:val="00D74712"/>
    <w:pPr>
      <w:widowControl w:val="0"/>
      <w:autoSpaceDE w:val="0"/>
      <w:autoSpaceDN w:val="0"/>
      <w:adjustRightInd w:val="0"/>
      <w:jc w:val="left"/>
    </w:pPr>
    <w:rPr>
      <w:sz w:val="20"/>
    </w:rPr>
  </w:style>
  <w:style w:type="character" w:customStyle="1" w:styleId="FontStyle39">
    <w:name w:val="Font Style39"/>
    <w:rsid w:val="00D74712"/>
    <w:rPr>
      <w:rFonts w:ascii="Arial" w:hAnsi="Arial" w:cs="Arial"/>
      <w:sz w:val="18"/>
      <w:szCs w:val="18"/>
    </w:rPr>
  </w:style>
  <w:style w:type="character" w:customStyle="1" w:styleId="FontStyle42">
    <w:name w:val="Font Style42"/>
    <w:rsid w:val="00D74712"/>
    <w:rPr>
      <w:rFonts w:ascii="Arial" w:hAnsi="Arial" w:cs="Arial"/>
      <w:b/>
      <w:bCs/>
      <w:sz w:val="18"/>
      <w:szCs w:val="18"/>
    </w:rPr>
  </w:style>
  <w:style w:type="character" w:customStyle="1" w:styleId="FontStyle45">
    <w:name w:val="Font Style45"/>
    <w:rsid w:val="00D74712"/>
    <w:rPr>
      <w:rFonts w:ascii="Arial" w:hAnsi="Arial" w:cs="Arial"/>
      <w:sz w:val="16"/>
      <w:szCs w:val="16"/>
    </w:rPr>
  </w:style>
  <w:style w:type="character" w:styleId="Hipervnculovisitado">
    <w:name w:val="FollowedHyperlink"/>
    <w:basedOn w:val="Fuentedeprrafopredeter"/>
    <w:uiPriority w:val="99"/>
    <w:semiHidden/>
    <w:unhideWhenUsed/>
    <w:rsid w:val="00A37BF5"/>
    <w:rPr>
      <w:color w:val="800080" w:themeColor="followedHyperlink"/>
      <w:u w:val="single"/>
    </w:rPr>
  </w:style>
  <w:style w:type="table" w:styleId="Sombreadomedio2-nfasis1">
    <w:name w:val="Medium Shading 2 Accent 1"/>
    <w:basedOn w:val="Tablanormal"/>
    <w:uiPriority w:val="64"/>
    <w:rsid w:val="00523B4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
    <w:name w:val="Medium Shading 2"/>
    <w:basedOn w:val="Tablanormal"/>
    <w:uiPriority w:val="64"/>
    <w:rsid w:val="00523B4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claro">
    <w:name w:val="Light Shading"/>
    <w:basedOn w:val="Tablanormal"/>
    <w:uiPriority w:val="60"/>
    <w:rsid w:val="00523B4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523B4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media1">
    <w:name w:val="Medium List 1"/>
    <w:basedOn w:val="Tablanormal"/>
    <w:uiPriority w:val="65"/>
    <w:rsid w:val="00523B4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5">
    <w:name w:val="Medium List 1 Accent 5"/>
    <w:basedOn w:val="Tablanormal"/>
    <w:uiPriority w:val="65"/>
    <w:rsid w:val="00523B43"/>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Textoindependiente">
    <w:name w:val="Body Text"/>
    <w:aliases w:val="Car3"/>
    <w:basedOn w:val="Normal"/>
    <w:link w:val="TextoindependienteCar"/>
    <w:rsid w:val="0073489E"/>
    <w:pPr>
      <w:jc w:val="left"/>
    </w:pPr>
    <w:rPr>
      <w:rFonts w:ascii="Times New Roman" w:hAnsi="Times New Roman"/>
    </w:rPr>
  </w:style>
  <w:style w:type="character" w:customStyle="1" w:styleId="TextoindependienteCar">
    <w:name w:val="Texto independiente Car"/>
    <w:aliases w:val="Car3 Car"/>
    <w:basedOn w:val="Fuentedeprrafopredeter"/>
    <w:link w:val="Textoindependiente"/>
    <w:rsid w:val="0073489E"/>
    <w:rPr>
      <w:rFonts w:ascii="Times New Roman" w:hAnsi="Times New Roman" w:cs="Times New Roman"/>
      <w:sz w:val="24"/>
      <w:szCs w:val="24"/>
      <w:lang w:eastAsia="es-ES"/>
    </w:rPr>
  </w:style>
  <w:style w:type="character" w:customStyle="1" w:styleId="SinespaciadoCar">
    <w:name w:val="Sin espaciado Car"/>
    <w:aliases w:val="01.PBCh Car,01.PattBCh Car,D1-Patt Car,PBCh01 Car,Patt Car"/>
    <w:link w:val="Sinespaciado"/>
    <w:uiPriority w:val="1"/>
    <w:locked/>
    <w:rsid w:val="001D67A7"/>
    <w:rPr>
      <w:b/>
      <w:sz w:val="24"/>
      <w:lang w:val="es-CR"/>
    </w:rPr>
  </w:style>
  <w:style w:type="character" w:customStyle="1" w:styleId="PrrafodelistaCar">
    <w:name w:val="Párrafo de lista Car"/>
    <w:aliases w:val="Titulo 2 Car"/>
    <w:basedOn w:val="Fuentedeprrafopredeter"/>
    <w:link w:val="Prrafodelista"/>
    <w:uiPriority w:val="34"/>
    <w:locked/>
    <w:rsid w:val="0073489E"/>
    <w:rPr>
      <w:rFonts w:ascii="Arial" w:hAnsi="Arial" w:cs="Times New Roman"/>
      <w:szCs w:val="24"/>
      <w:lang w:eastAsia="es-ES"/>
    </w:rPr>
  </w:style>
  <w:style w:type="paragraph" w:customStyle="1" w:styleId="Default">
    <w:name w:val="Default"/>
    <w:rsid w:val="0073489E"/>
    <w:pPr>
      <w:autoSpaceDE w:val="0"/>
      <w:autoSpaceDN w:val="0"/>
      <w:adjustRightInd w:val="0"/>
      <w:spacing w:after="0" w:line="240" w:lineRule="auto"/>
    </w:pPr>
    <w:rPr>
      <w:rFonts w:ascii="Arial" w:hAnsi="Arial" w:cs="Arial"/>
      <w:color w:val="000000"/>
      <w:sz w:val="24"/>
      <w:szCs w:val="24"/>
      <w:lang w:val="es-CR" w:eastAsia="es-CR"/>
    </w:rPr>
  </w:style>
  <w:style w:type="character" w:customStyle="1" w:styleId="Ttulo1Car">
    <w:name w:val="Título 1 Car"/>
    <w:basedOn w:val="Fuentedeprrafopredeter"/>
    <w:link w:val="Ttulo1"/>
    <w:uiPriority w:val="9"/>
    <w:rsid w:val="00A822B6"/>
    <w:rPr>
      <w:rFonts w:eastAsiaTheme="majorEastAsia" w:cstheme="majorBidi"/>
      <w:b/>
      <w:color w:val="000000" w:themeColor="text1"/>
      <w:sz w:val="24"/>
      <w:szCs w:val="32"/>
      <w:lang w:val="es-CR" w:eastAsia="es-ES"/>
    </w:rPr>
  </w:style>
  <w:style w:type="character" w:customStyle="1" w:styleId="Ttulo2Car">
    <w:name w:val="Título 2 Car"/>
    <w:basedOn w:val="Fuentedeprrafopredeter"/>
    <w:link w:val="Ttulo2"/>
    <w:uiPriority w:val="9"/>
    <w:rsid w:val="00FA745C"/>
    <w:rPr>
      <w:rFonts w:eastAsiaTheme="majorEastAsia" w:cstheme="majorBidi"/>
      <w:i/>
      <w:color w:val="000000" w:themeColor="text1"/>
      <w:sz w:val="24"/>
      <w:szCs w:val="26"/>
      <w:lang w:val="es-CR" w:eastAsia="es-ES"/>
    </w:rPr>
  </w:style>
  <w:style w:type="character" w:customStyle="1" w:styleId="Ttulo3Car">
    <w:name w:val="Título 3 Car"/>
    <w:basedOn w:val="Fuentedeprrafopredeter"/>
    <w:link w:val="Ttulo3"/>
    <w:uiPriority w:val="9"/>
    <w:rsid w:val="007033C0"/>
    <w:rPr>
      <w:rFonts w:eastAsiaTheme="majorEastAsia" w:cstheme="majorBidi"/>
      <w:i/>
      <w:color w:val="000000" w:themeColor="text1"/>
      <w:sz w:val="24"/>
      <w:szCs w:val="24"/>
      <w:lang w:val="es-CR" w:eastAsia="es-ES"/>
    </w:rPr>
  </w:style>
  <w:style w:type="character" w:customStyle="1" w:styleId="Ttulo4Car">
    <w:name w:val="Título 4 Car"/>
    <w:basedOn w:val="Fuentedeprrafopredeter"/>
    <w:link w:val="Ttulo4"/>
    <w:uiPriority w:val="9"/>
    <w:semiHidden/>
    <w:rsid w:val="00DC53DD"/>
    <w:rPr>
      <w:rFonts w:asciiTheme="majorHAnsi" w:eastAsiaTheme="majorEastAsia" w:hAnsiTheme="majorHAnsi" w:cstheme="majorBidi"/>
      <w:i/>
      <w:iCs/>
      <w:color w:val="365F91" w:themeColor="accent1" w:themeShade="BF"/>
      <w:sz w:val="24"/>
      <w:szCs w:val="24"/>
      <w:lang w:val="es-CR" w:eastAsia="es-ES"/>
    </w:rPr>
  </w:style>
  <w:style w:type="character" w:customStyle="1" w:styleId="Ttulo5Car">
    <w:name w:val="Título 5 Car"/>
    <w:basedOn w:val="Fuentedeprrafopredeter"/>
    <w:link w:val="Ttulo5"/>
    <w:uiPriority w:val="9"/>
    <w:semiHidden/>
    <w:rsid w:val="00DC53DD"/>
    <w:rPr>
      <w:rFonts w:asciiTheme="majorHAnsi" w:eastAsiaTheme="majorEastAsia" w:hAnsiTheme="majorHAnsi" w:cstheme="majorBidi"/>
      <w:color w:val="365F91" w:themeColor="accent1" w:themeShade="BF"/>
      <w:sz w:val="24"/>
      <w:szCs w:val="24"/>
      <w:lang w:val="es-CR" w:eastAsia="es-ES"/>
    </w:rPr>
  </w:style>
  <w:style w:type="character" w:customStyle="1" w:styleId="Ttulo6Car">
    <w:name w:val="Título 6 Car"/>
    <w:basedOn w:val="Fuentedeprrafopredeter"/>
    <w:link w:val="Ttulo6"/>
    <w:uiPriority w:val="9"/>
    <w:semiHidden/>
    <w:rsid w:val="00DC53DD"/>
    <w:rPr>
      <w:rFonts w:asciiTheme="majorHAnsi" w:eastAsiaTheme="majorEastAsia" w:hAnsiTheme="majorHAnsi" w:cstheme="majorBidi"/>
      <w:color w:val="243F60" w:themeColor="accent1" w:themeShade="7F"/>
      <w:sz w:val="24"/>
      <w:szCs w:val="24"/>
      <w:lang w:val="es-CR" w:eastAsia="es-ES"/>
    </w:rPr>
  </w:style>
  <w:style w:type="character" w:customStyle="1" w:styleId="Ttulo7Car">
    <w:name w:val="Título 7 Car"/>
    <w:basedOn w:val="Fuentedeprrafopredeter"/>
    <w:link w:val="Ttulo7"/>
    <w:uiPriority w:val="9"/>
    <w:semiHidden/>
    <w:rsid w:val="00DC53DD"/>
    <w:rPr>
      <w:rFonts w:asciiTheme="majorHAnsi" w:eastAsiaTheme="majorEastAsia" w:hAnsiTheme="majorHAnsi" w:cstheme="majorBidi"/>
      <w:i/>
      <w:iCs/>
      <w:color w:val="243F60" w:themeColor="accent1" w:themeShade="7F"/>
      <w:sz w:val="24"/>
      <w:szCs w:val="24"/>
      <w:lang w:val="es-CR" w:eastAsia="es-ES"/>
    </w:rPr>
  </w:style>
  <w:style w:type="character" w:customStyle="1" w:styleId="Ttulo8Car">
    <w:name w:val="Título 8 Car"/>
    <w:basedOn w:val="Fuentedeprrafopredeter"/>
    <w:link w:val="Ttulo8"/>
    <w:uiPriority w:val="9"/>
    <w:semiHidden/>
    <w:rsid w:val="00DC53DD"/>
    <w:rPr>
      <w:rFonts w:asciiTheme="majorHAnsi" w:eastAsiaTheme="majorEastAsia" w:hAnsiTheme="majorHAnsi" w:cstheme="majorBidi"/>
      <w:color w:val="272727" w:themeColor="text1" w:themeTint="D8"/>
      <w:sz w:val="21"/>
      <w:szCs w:val="21"/>
      <w:lang w:val="es-CR" w:eastAsia="es-ES"/>
    </w:rPr>
  </w:style>
  <w:style w:type="character" w:customStyle="1" w:styleId="Ttulo9Car">
    <w:name w:val="Título 9 Car"/>
    <w:basedOn w:val="Fuentedeprrafopredeter"/>
    <w:link w:val="Ttulo9"/>
    <w:uiPriority w:val="9"/>
    <w:semiHidden/>
    <w:rsid w:val="00DC53DD"/>
    <w:rPr>
      <w:rFonts w:asciiTheme="majorHAnsi" w:eastAsiaTheme="majorEastAsia" w:hAnsiTheme="majorHAnsi" w:cstheme="majorBidi"/>
      <w:i/>
      <w:iCs/>
      <w:color w:val="272727" w:themeColor="text1" w:themeTint="D8"/>
      <w:sz w:val="21"/>
      <w:szCs w:val="21"/>
      <w:lang w:val="es-CR" w:eastAsia="es-ES"/>
    </w:rPr>
  </w:style>
  <w:style w:type="paragraph" w:styleId="Bibliografa">
    <w:name w:val="Bibliography"/>
    <w:basedOn w:val="Normal"/>
    <w:next w:val="Normal"/>
    <w:uiPriority w:val="37"/>
    <w:unhideWhenUsed/>
    <w:rsid w:val="00530379"/>
  </w:style>
  <w:style w:type="paragraph" w:styleId="Ttulo">
    <w:name w:val="Title"/>
    <w:basedOn w:val="Normal"/>
    <w:next w:val="Normal"/>
    <w:link w:val="TtuloCar"/>
    <w:uiPriority w:val="10"/>
    <w:qFormat/>
    <w:rsid w:val="00014E3F"/>
    <w:pPr>
      <w:spacing w:before="360" w:after="360"/>
      <w:contextualSpacing/>
      <w:jc w:val="center"/>
    </w:pPr>
    <w:rPr>
      <w:rFonts w:eastAsiaTheme="majorEastAsia" w:cstheme="majorBidi"/>
      <w:b/>
      <w:spacing w:val="-10"/>
      <w:kern w:val="28"/>
      <w:sz w:val="28"/>
      <w:szCs w:val="56"/>
    </w:rPr>
  </w:style>
  <w:style w:type="character" w:customStyle="1" w:styleId="TtuloCar">
    <w:name w:val="Título Car"/>
    <w:basedOn w:val="Fuentedeprrafopredeter"/>
    <w:link w:val="Ttulo"/>
    <w:uiPriority w:val="10"/>
    <w:rsid w:val="00014E3F"/>
    <w:rPr>
      <w:rFonts w:eastAsiaTheme="majorEastAsia" w:cstheme="majorBidi"/>
      <w:b/>
      <w:spacing w:val="-10"/>
      <w:kern w:val="28"/>
      <w:sz w:val="28"/>
      <w:szCs w:val="56"/>
      <w:lang w:val="es-CR" w:eastAsia="es-ES"/>
    </w:rPr>
  </w:style>
  <w:style w:type="paragraph" w:customStyle="1" w:styleId="msonormal0">
    <w:name w:val="msonormal"/>
    <w:basedOn w:val="Normal"/>
    <w:rsid w:val="002402FB"/>
    <w:pPr>
      <w:spacing w:before="100" w:beforeAutospacing="1" w:after="100" w:afterAutospacing="1"/>
      <w:jc w:val="left"/>
    </w:pPr>
    <w:rPr>
      <w:rFonts w:ascii="Times New Roman" w:hAnsi="Times New Roman"/>
      <w:lang w:eastAsia="es-CR"/>
    </w:rPr>
  </w:style>
  <w:style w:type="paragraph" w:styleId="NormalWeb">
    <w:name w:val="Normal (Web)"/>
    <w:basedOn w:val="Normal"/>
    <w:uiPriority w:val="99"/>
    <w:semiHidden/>
    <w:unhideWhenUsed/>
    <w:rsid w:val="002402FB"/>
    <w:pPr>
      <w:spacing w:before="100" w:beforeAutospacing="1" w:after="100" w:afterAutospacing="1"/>
      <w:jc w:val="left"/>
    </w:pPr>
    <w:rPr>
      <w:rFonts w:ascii="Times New Roman" w:hAnsi="Times New Roman"/>
      <w:lang w:eastAsia="es-CR"/>
    </w:rPr>
  </w:style>
  <w:style w:type="character" w:customStyle="1" w:styleId="apple-tab-span">
    <w:name w:val="apple-tab-span"/>
    <w:basedOn w:val="Fuentedeprrafopredeter"/>
    <w:rsid w:val="002402FB"/>
  </w:style>
  <w:style w:type="character" w:styleId="Refdecomentario">
    <w:name w:val="annotation reference"/>
    <w:basedOn w:val="Fuentedeprrafopredeter"/>
    <w:uiPriority w:val="99"/>
    <w:semiHidden/>
    <w:unhideWhenUsed/>
    <w:rsid w:val="00DD67B9"/>
    <w:rPr>
      <w:sz w:val="16"/>
      <w:szCs w:val="16"/>
    </w:rPr>
  </w:style>
  <w:style w:type="paragraph" w:styleId="Textocomentario">
    <w:name w:val="annotation text"/>
    <w:basedOn w:val="Normal"/>
    <w:link w:val="TextocomentarioCar"/>
    <w:uiPriority w:val="99"/>
    <w:unhideWhenUsed/>
    <w:rsid w:val="00DD67B9"/>
    <w:rPr>
      <w:sz w:val="20"/>
      <w:szCs w:val="20"/>
    </w:rPr>
  </w:style>
  <w:style w:type="character" w:customStyle="1" w:styleId="TextocomentarioCar">
    <w:name w:val="Texto comentario Car"/>
    <w:basedOn w:val="Fuentedeprrafopredeter"/>
    <w:link w:val="Textocomentario"/>
    <w:uiPriority w:val="99"/>
    <w:rsid w:val="00DD67B9"/>
    <w:rPr>
      <w:rFonts w:cs="Times New Roman"/>
      <w:sz w:val="20"/>
      <w:szCs w:val="20"/>
      <w:lang w:val="es-CR" w:eastAsia="es-ES"/>
    </w:rPr>
  </w:style>
  <w:style w:type="paragraph" w:styleId="Asuntodelcomentario">
    <w:name w:val="annotation subject"/>
    <w:basedOn w:val="Textocomentario"/>
    <w:next w:val="Textocomentario"/>
    <w:link w:val="AsuntodelcomentarioCar"/>
    <w:uiPriority w:val="99"/>
    <w:semiHidden/>
    <w:unhideWhenUsed/>
    <w:rsid w:val="00DD67B9"/>
    <w:rPr>
      <w:b/>
      <w:bCs/>
    </w:rPr>
  </w:style>
  <w:style w:type="character" w:customStyle="1" w:styleId="AsuntodelcomentarioCar">
    <w:name w:val="Asunto del comentario Car"/>
    <w:basedOn w:val="TextocomentarioCar"/>
    <w:link w:val="Asuntodelcomentario"/>
    <w:uiPriority w:val="99"/>
    <w:semiHidden/>
    <w:rsid w:val="00DD67B9"/>
    <w:rPr>
      <w:rFonts w:cs="Times New Roman"/>
      <w:b/>
      <w:bCs/>
      <w:sz w:val="20"/>
      <w:szCs w:val="20"/>
      <w:lang w:val="es-CR" w:eastAsia="es-ES"/>
    </w:rPr>
  </w:style>
  <w:style w:type="paragraph" w:customStyle="1" w:styleId="Tablas">
    <w:name w:val="Tablas"/>
    <w:basedOn w:val="Normal"/>
    <w:next w:val="Normal"/>
    <w:link w:val="TablasCar"/>
    <w:qFormat/>
    <w:rsid w:val="00866588"/>
    <w:pPr>
      <w:spacing w:before="0" w:after="0"/>
    </w:pPr>
    <w:rPr>
      <w:sz w:val="22"/>
      <w:lang w:eastAsia="es-CR"/>
    </w:rPr>
  </w:style>
  <w:style w:type="paragraph" w:customStyle="1" w:styleId="ListaLetras">
    <w:name w:val="Lista Letras"/>
    <w:basedOn w:val="Normal"/>
    <w:link w:val="ListaLetrasCar"/>
    <w:qFormat/>
    <w:rsid w:val="00A822B6"/>
    <w:pPr>
      <w:numPr>
        <w:numId w:val="2"/>
      </w:numPr>
      <w:spacing w:before="120" w:after="60"/>
    </w:pPr>
    <w:rPr>
      <w:rFonts w:cs="Arial"/>
      <w:iCs/>
      <w:color w:val="000000"/>
      <w:szCs w:val="22"/>
      <w:lang w:eastAsia="es-CR"/>
    </w:rPr>
  </w:style>
  <w:style w:type="character" w:customStyle="1" w:styleId="TablasCar">
    <w:name w:val="Tablas Car"/>
    <w:basedOn w:val="Fuentedeprrafopredeter"/>
    <w:link w:val="Tablas"/>
    <w:rsid w:val="00866588"/>
    <w:rPr>
      <w:rFonts w:cs="Times New Roman"/>
      <w:szCs w:val="24"/>
      <w:lang w:val="es-CR" w:eastAsia="es-CR"/>
    </w:rPr>
  </w:style>
  <w:style w:type="paragraph" w:styleId="Epgrafe">
    <w:name w:val="caption"/>
    <w:basedOn w:val="Normal"/>
    <w:next w:val="Normal"/>
    <w:uiPriority w:val="35"/>
    <w:unhideWhenUsed/>
    <w:qFormat/>
    <w:rsid w:val="002906DF"/>
    <w:pPr>
      <w:spacing w:before="360" w:after="20"/>
    </w:pPr>
    <w:rPr>
      <w:iCs/>
      <w:sz w:val="22"/>
      <w:szCs w:val="18"/>
    </w:rPr>
  </w:style>
  <w:style w:type="character" w:customStyle="1" w:styleId="ListaLetrasCar">
    <w:name w:val="Lista Letras Car"/>
    <w:basedOn w:val="Fuentedeprrafopredeter"/>
    <w:link w:val="ListaLetras"/>
    <w:rsid w:val="00A822B6"/>
    <w:rPr>
      <w:rFonts w:cs="Arial"/>
      <w:iCs/>
      <w:color w:val="000000"/>
      <w:sz w:val="24"/>
      <w:lang w:val="es-CR" w:eastAsia="es-CR"/>
    </w:rPr>
  </w:style>
  <w:style w:type="paragraph" w:styleId="TtulodeTDC">
    <w:name w:val="TOC Heading"/>
    <w:basedOn w:val="Ttulo1"/>
    <w:next w:val="Normal"/>
    <w:uiPriority w:val="39"/>
    <w:unhideWhenUsed/>
    <w:qFormat/>
    <w:rsid w:val="007033C0"/>
    <w:pPr>
      <w:numPr>
        <w:numId w:val="0"/>
      </w:numPr>
      <w:spacing w:after="0" w:line="259" w:lineRule="auto"/>
      <w:jc w:val="left"/>
      <w:outlineLvl w:val="9"/>
    </w:pPr>
    <w:rPr>
      <w:rFonts w:asciiTheme="majorHAnsi" w:hAnsiTheme="majorHAnsi"/>
      <w:b w:val="0"/>
      <w:color w:val="365F91" w:themeColor="accent1" w:themeShade="BF"/>
      <w:sz w:val="32"/>
      <w:lang w:eastAsia="es-CR"/>
    </w:rPr>
  </w:style>
  <w:style w:type="paragraph" w:styleId="TDC1">
    <w:name w:val="toc 1"/>
    <w:basedOn w:val="Normal"/>
    <w:next w:val="Normal"/>
    <w:autoRedefine/>
    <w:uiPriority w:val="39"/>
    <w:unhideWhenUsed/>
    <w:rsid w:val="007033C0"/>
    <w:pPr>
      <w:spacing w:after="100"/>
    </w:pPr>
  </w:style>
  <w:style w:type="paragraph" w:styleId="TDC2">
    <w:name w:val="toc 2"/>
    <w:basedOn w:val="Normal"/>
    <w:next w:val="Normal"/>
    <w:autoRedefine/>
    <w:uiPriority w:val="39"/>
    <w:unhideWhenUsed/>
    <w:rsid w:val="007033C0"/>
    <w:pPr>
      <w:spacing w:after="100"/>
      <w:ind w:left="240"/>
    </w:pPr>
  </w:style>
  <w:style w:type="paragraph" w:styleId="Tabladeilustraciones">
    <w:name w:val="table of figures"/>
    <w:basedOn w:val="Normal"/>
    <w:next w:val="Normal"/>
    <w:uiPriority w:val="99"/>
    <w:unhideWhenUsed/>
    <w:rsid w:val="00A860A6"/>
    <w:pPr>
      <w:spacing w:after="0"/>
    </w:pPr>
  </w:style>
  <w:style w:type="paragraph" w:styleId="TDC3">
    <w:name w:val="toc 3"/>
    <w:basedOn w:val="Normal"/>
    <w:next w:val="Normal"/>
    <w:autoRedefine/>
    <w:uiPriority w:val="39"/>
    <w:unhideWhenUsed/>
    <w:rsid w:val="00A860A6"/>
    <w:pPr>
      <w:spacing w:after="100"/>
      <w:ind w:left="480"/>
    </w:pPr>
  </w:style>
  <w:style w:type="paragraph" w:customStyle="1" w:styleId="Normalrecuado">
    <w:name w:val="Normal recuado"/>
    <w:basedOn w:val="Normal"/>
    <w:link w:val="NormalrecuadoCar"/>
    <w:qFormat/>
    <w:rsid w:val="00F63D78"/>
    <w:pPr>
      <w:ind w:left="708"/>
    </w:pPr>
    <w:rPr>
      <w:lang w:eastAsia="es-CR"/>
    </w:rPr>
  </w:style>
  <w:style w:type="paragraph" w:customStyle="1" w:styleId="ListaIFB">
    <w:name w:val="Lista IFB"/>
    <w:basedOn w:val="ListaLetras"/>
    <w:link w:val="ListaIFBCar"/>
    <w:qFormat/>
    <w:rsid w:val="00A822B6"/>
    <w:pPr>
      <w:numPr>
        <w:numId w:val="3"/>
      </w:numPr>
    </w:pPr>
  </w:style>
  <w:style w:type="character" w:customStyle="1" w:styleId="NormalrecuadoCar">
    <w:name w:val="Normal recuado Car"/>
    <w:basedOn w:val="Fuentedeprrafopredeter"/>
    <w:link w:val="Normalrecuado"/>
    <w:rsid w:val="00F63D78"/>
    <w:rPr>
      <w:rFonts w:cs="Times New Roman"/>
      <w:sz w:val="24"/>
      <w:szCs w:val="24"/>
      <w:lang w:val="es-CR" w:eastAsia="es-CR"/>
    </w:rPr>
  </w:style>
  <w:style w:type="paragraph" w:customStyle="1" w:styleId="ListaIFE0">
    <w:name w:val="Lista IFE"/>
    <w:basedOn w:val="Normal"/>
    <w:link w:val="ListaIFECar"/>
    <w:rsid w:val="001D0CF4"/>
    <w:pPr>
      <w:numPr>
        <w:numId w:val="4"/>
      </w:numPr>
      <w:spacing w:before="0" w:after="0"/>
    </w:pPr>
    <w:rPr>
      <w:rFonts w:ascii="Arial" w:hAnsi="Arial" w:cs="Arial"/>
      <w:i/>
      <w:iCs/>
      <w:color w:val="000000"/>
      <w:szCs w:val="22"/>
      <w:lang w:eastAsia="es-CR"/>
    </w:rPr>
  </w:style>
  <w:style w:type="character" w:customStyle="1" w:styleId="ListaIFBCar">
    <w:name w:val="Lista IFB Car"/>
    <w:basedOn w:val="ListaLetrasCar"/>
    <w:link w:val="ListaIFB"/>
    <w:rsid w:val="00A822B6"/>
    <w:rPr>
      <w:rFonts w:cs="Arial"/>
      <w:iCs/>
      <w:color w:val="000000"/>
      <w:sz w:val="24"/>
      <w:lang w:val="es-CR" w:eastAsia="es-CR"/>
    </w:rPr>
  </w:style>
  <w:style w:type="paragraph" w:customStyle="1" w:styleId="ListaIFE">
    <w:name w:val="Lista IFE."/>
    <w:basedOn w:val="ListaIFB"/>
    <w:link w:val="ListaIFECar0"/>
    <w:qFormat/>
    <w:rsid w:val="001D0CF4"/>
    <w:pPr>
      <w:numPr>
        <w:numId w:val="5"/>
      </w:numPr>
    </w:pPr>
  </w:style>
  <w:style w:type="character" w:customStyle="1" w:styleId="ListaIFECar">
    <w:name w:val="Lista IFE Car"/>
    <w:basedOn w:val="Fuentedeprrafopredeter"/>
    <w:link w:val="ListaIFE0"/>
    <w:rsid w:val="001D0CF4"/>
    <w:rPr>
      <w:rFonts w:ascii="Arial" w:hAnsi="Arial" w:cs="Arial"/>
      <w:i/>
      <w:iCs/>
      <w:color w:val="000000"/>
      <w:sz w:val="24"/>
      <w:lang w:val="es-CR" w:eastAsia="es-CR"/>
    </w:rPr>
  </w:style>
  <w:style w:type="paragraph" w:customStyle="1" w:styleId="ListaIFP">
    <w:name w:val="Lista IFP"/>
    <w:basedOn w:val="ListaIFB"/>
    <w:link w:val="ListaIFPCar"/>
    <w:qFormat/>
    <w:rsid w:val="00A822B6"/>
    <w:pPr>
      <w:numPr>
        <w:numId w:val="6"/>
      </w:numPr>
    </w:pPr>
  </w:style>
  <w:style w:type="character" w:customStyle="1" w:styleId="ListaIFECar0">
    <w:name w:val="Lista IFE. Car"/>
    <w:basedOn w:val="ListaIFBCar"/>
    <w:link w:val="ListaIFE"/>
    <w:rsid w:val="001D0CF4"/>
    <w:rPr>
      <w:rFonts w:cs="Arial"/>
      <w:iCs/>
      <w:color w:val="000000"/>
      <w:sz w:val="24"/>
      <w:lang w:val="es-CR" w:eastAsia="es-CR"/>
    </w:rPr>
  </w:style>
  <w:style w:type="paragraph" w:customStyle="1" w:styleId="ListaAAA">
    <w:name w:val="Lista AAA"/>
    <w:basedOn w:val="ListaIFB"/>
    <w:link w:val="ListaAAACar"/>
    <w:qFormat/>
    <w:rsid w:val="00A822B6"/>
    <w:pPr>
      <w:numPr>
        <w:numId w:val="8"/>
      </w:numPr>
    </w:pPr>
  </w:style>
  <w:style w:type="character" w:customStyle="1" w:styleId="ListaIFPCar">
    <w:name w:val="Lista IFP Car"/>
    <w:basedOn w:val="ListaIFBCar"/>
    <w:link w:val="ListaIFP"/>
    <w:rsid w:val="00A822B6"/>
    <w:rPr>
      <w:rFonts w:cs="Arial"/>
      <w:iCs/>
      <w:color w:val="000000"/>
      <w:sz w:val="24"/>
      <w:lang w:val="es-CR" w:eastAsia="es-CR"/>
    </w:rPr>
  </w:style>
  <w:style w:type="character" w:customStyle="1" w:styleId="ListaAAACar">
    <w:name w:val="Lista AAA Car"/>
    <w:basedOn w:val="ListaIFBCar"/>
    <w:link w:val="ListaAAA"/>
    <w:rsid w:val="00A822B6"/>
    <w:rPr>
      <w:rFonts w:cs="Arial"/>
      <w:iCs/>
      <w:color w:val="000000"/>
      <w:sz w:val="24"/>
      <w:lang w:val="es-CR" w:eastAsia="es-CR"/>
    </w:rPr>
  </w:style>
  <w:style w:type="paragraph" w:customStyle="1" w:styleId="ListaEB">
    <w:name w:val="Lista EB"/>
    <w:basedOn w:val="Normal"/>
    <w:qFormat/>
    <w:rsid w:val="00A4794A"/>
    <w:pPr>
      <w:numPr>
        <w:numId w:val="10"/>
      </w:numPr>
      <w:pBdr>
        <w:top w:val="nil"/>
        <w:left w:val="nil"/>
        <w:bottom w:val="nil"/>
        <w:right w:val="nil"/>
        <w:between w:val="nil"/>
      </w:pBdr>
      <w:spacing w:before="120" w:after="60"/>
    </w:pPr>
    <w:rPr>
      <w:rFonts w:ascii="Calibri" w:eastAsia="Calibri" w:hAnsi="Calibri" w:cs="Calibri"/>
      <w:color w:val="000000"/>
    </w:rPr>
  </w:style>
  <w:style w:type="numbering" w:customStyle="1" w:styleId="Estilo1">
    <w:name w:val="Estilo1"/>
    <w:uiPriority w:val="99"/>
    <w:rsid w:val="008125F9"/>
    <w:pPr>
      <w:numPr>
        <w:numId w:val="38"/>
      </w:numPr>
    </w:pPr>
  </w:style>
  <w:style w:type="character" w:customStyle="1" w:styleId="UnresolvedMention">
    <w:name w:val="Unresolved Mention"/>
    <w:basedOn w:val="Fuentedeprrafopredeter"/>
    <w:uiPriority w:val="99"/>
    <w:semiHidden/>
    <w:unhideWhenUsed/>
    <w:rsid w:val="002A4EA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30125761">
      <w:bodyDiv w:val="1"/>
      <w:marLeft w:val="0"/>
      <w:marRight w:val="0"/>
      <w:marTop w:val="0"/>
      <w:marBottom w:val="0"/>
      <w:divBdr>
        <w:top w:val="none" w:sz="0" w:space="0" w:color="auto"/>
        <w:left w:val="none" w:sz="0" w:space="0" w:color="auto"/>
        <w:bottom w:val="none" w:sz="0" w:space="0" w:color="auto"/>
        <w:right w:val="none" w:sz="0" w:space="0" w:color="auto"/>
      </w:divBdr>
    </w:div>
    <w:div w:id="491456680">
      <w:bodyDiv w:val="1"/>
      <w:marLeft w:val="0"/>
      <w:marRight w:val="0"/>
      <w:marTop w:val="0"/>
      <w:marBottom w:val="0"/>
      <w:divBdr>
        <w:top w:val="none" w:sz="0" w:space="0" w:color="auto"/>
        <w:left w:val="none" w:sz="0" w:space="0" w:color="auto"/>
        <w:bottom w:val="none" w:sz="0" w:space="0" w:color="auto"/>
        <w:right w:val="none" w:sz="0" w:space="0" w:color="auto"/>
      </w:divBdr>
      <w:divsChild>
        <w:div w:id="1567956525">
          <w:marLeft w:val="1005"/>
          <w:marRight w:val="0"/>
          <w:marTop w:val="0"/>
          <w:marBottom w:val="0"/>
          <w:divBdr>
            <w:top w:val="none" w:sz="0" w:space="0" w:color="auto"/>
            <w:left w:val="none" w:sz="0" w:space="0" w:color="auto"/>
            <w:bottom w:val="none" w:sz="0" w:space="0" w:color="auto"/>
            <w:right w:val="none" w:sz="0" w:space="0" w:color="auto"/>
          </w:divBdr>
        </w:div>
        <w:div w:id="1225457864">
          <w:marLeft w:val="1005"/>
          <w:marRight w:val="0"/>
          <w:marTop w:val="0"/>
          <w:marBottom w:val="0"/>
          <w:divBdr>
            <w:top w:val="none" w:sz="0" w:space="0" w:color="auto"/>
            <w:left w:val="none" w:sz="0" w:space="0" w:color="auto"/>
            <w:bottom w:val="none" w:sz="0" w:space="0" w:color="auto"/>
            <w:right w:val="none" w:sz="0" w:space="0" w:color="auto"/>
          </w:divBdr>
        </w:div>
      </w:divsChild>
    </w:div>
    <w:div w:id="510264893">
      <w:bodyDiv w:val="1"/>
      <w:marLeft w:val="0"/>
      <w:marRight w:val="0"/>
      <w:marTop w:val="0"/>
      <w:marBottom w:val="0"/>
      <w:divBdr>
        <w:top w:val="none" w:sz="0" w:space="0" w:color="auto"/>
        <w:left w:val="none" w:sz="0" w:space="0" w:color="auto"/>
        <w:bottom w:val="none" w:sz="0" w:space="0" w:color="auto"/>
        <w:right w:val="none" w:sz="0" w:space="0" w:color="auto"/>
      </w:divBdr>
    </w:div>
    <w:div w:id="546184468">
      <w:bodyDiv w:val="1"/>
      <w:marLeft w:val="0"/>
      <w:marRight w:val="0"/>
      <w:marTop w:val="0"/>
      <w:marBottom w:val="0"/>
      <w:divBdr>
        <w:top w:val="none" w:sz="0" w:space="0" w:color="auto"/>
        <w:left w:val="none" w:sz="0" w:space="0" w:color="auto"/>
        <w:bottom w:val="none" w:sz="0" w:space="0" w:color="auto"/>
        <w:right w:val="none" w:sz="0" w:space="0" w:color="auto"/>
      </w:divBdr>
    </w:div>
    <w:div w:id="821577874">
      <w:bodyDiv w:val="1"/>
      <w:marLeft w:val="0"/>
      <w:marRight w:val="0"/>
      <w:marTop w:val="0"/>
      <w:marBottom w:val="0"/>
      <w:divBdr>
        <w:top w:val="none" w:sz="0" w:space="0" w:color="auto"/>
        <w:left w:val="none" w:sz="0" w:space="0" w:color="auto"/>
        <w:bottom w:val="none" w:sz="0" w:space="0" w:color="auto"/>
        <w:right w:val="none" w:sz="0" w:space="0" w:color="auto"/>
      </w:divBdr>
    </w:div>
    <w:div w:id="1053307093">
      <w:bodyDiv w:val="1"/>
      <w:marLeft w:val="0"/>
      <w:marRight w:val="0"/>
      <w:marTop w:val="0"/>
      <w:marBottom w:val="0"/>
      <w:divBdr>
        <w:top w:val="none" w:sz="0" w:space="0" w:color="auto"/>
        <w:left w:val="none" w:sz="0" w:space="0" w:color="auto"/>
        <w:bottom w:val="none" w:sz="0" w:space="0" w:color="auto"/>
        <w:right w:val="none" w:sz="0" w:space="0" w:color="auto"/>
      </w:divBdr>
    </w:div>
    <w:div w:id="1266308948">
      <w:bodyDiv w:val="1"/>
      <w:marLeft w:val="0"/>
      <w:marRight w:val="0"/>
      <w:marTop w:val="0"/>
      <w:marBottom w:val="0"/>
      <w:divBdr>
        <w:top w:val="none" w:sz="0" w:space="0" w:color="auto"/>
        <w:left w:val="none" w:sz="0" w:space="0" w:color="auto"/>
        <w:bottom w:val="none" w:sz="0" w:space="0" w:color="auto"/>
        <w:right w:val="none" w:sz="0" w:space="0" w:color="auto"/>
      </w:divBdr>
    </w:div>
    <w:div w:id="1471825678">
      <w:bodyDiv w:val="1"/>
      <w:marLeft w:val="0"/>
      <w:marRight w:val="0"/>
      <w:marTop w:val="0"/>
      <w:marBottom w:val="0"/>
      <w:divBdr>
        <w:top w:val="none" w:sz="0" w:space="0" w:color="auto"/>
        <w:left w:val="none" w:sz="0" w:space="0" w:color="auto"/>
        <w:bottom w:val="none" w:sz="0" w:space="0" w:color="auto"/>
        <w:right w:val="none" w:sz="0" w:space="0" w:color="auto"/>
      </w:divBdr>
    </w:div>
    <w:div w:id="1498764585">
      <w:bodyDiv w:val="1"/>
      <w:marLeft w:val="0"/>
      <w:marRight w:val="0"/>
      <w:marTop w:val="0"/>
      <w:marBottom w:val="0"/>
      <w:divBdr>
        <w:top w:val="none" w:sz="0" w:space="0" w:color="auto"/>
        <w:left w:val="none" w:sz="0" w:space="0" w:color="auto"/>
        <w:bottom w:val="none" w:sz="0" w:space="0" w:color="auto"/>
        <w:right w:val="none" w:sz="0" w:space="0" w:color="auto"/>
      </w:divBdr>
    </w:div>
    <w:div w:id="191381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23" Type="http://schemas.microsoft.com/office/2011/relationships/commentsExtended" Target="commentsExtended.xml"/><Relationship Id="rId10" Type="http://schemas.openxmlformats.org/officeDocument/2006/relationships/hyperlink" Target="https://portal.setena.go.cr/correspondencia/Preliminar" TargetMode="Externa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yperlink" Target="https://portal.setena.go.cr/correspondencia/Preliminar" TargetMode="External"/><Relationship Id="rId14" Type="http://schemas.openxmlformats.org/officeDocument/2006/relationships/footer" Target="foot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Unidades%20compartidas\Planificaci&#243;n\Proyectos%20Deyvid\Formularios%20Estandar%20para%20Proyectos\Plantilla%20de%20Documentos%20Proyecto%20GUI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Junio de 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b:Source>
    <b:Tag>Zac06</b:Tag>
    <b:SourceType>Book</b:SourceType>
    <b:Guid>{144C3B9B-9724-4E4C-B74D-4726F8E09EDB}</b:Guid>
    <b:Title>A representação gráfica das unidades de paisagem no zoneamento ambiental.</b:Title>
    <b:Year>2006</b:Year>
    <b:Author>
      <b:Author>
        <b:NameList>
          <b:Person>
            <b:Last>Zacharias</b:Last>
            <b:First>Andréa</b:First>
            <b:Middle>Aparecida</b:Middle>
          </b:Person>
        </b:NameList>
      </b:Author>
    </b:Author>
    <b:City>Rio Claro, São Paulo</b:City>
    <b:Publisher>UNESP- Universidad Estadual Paulista</b:Publisher>
    <b:Pages>209</b:Pages>
    <b:RefOrder>1</b:RefOrder>
  </b:Source>
  <b:Source>
    <b:Tag>San18</b:Tag>
    <b:SourceType>Interview</b:SourceType>
    <b:Guid>{865D0113-D097-498D-A300-C299EE3FD9C2}</b:Guid>
    <b:Title>Escala de Trabajo Versus Escala Cartográfica para Estudios Ambientales</b:Title>
    <b:Year>2018</b:Year>
    <b:Author>
      <b:Interviewee>
        <b:NameList>
          <b:Person>
            <b:Last>Santos</b:Last>
            <b:First>Emerson</b:First>
            <b:Middle>Soares dos</b:Middle>
          </b:Person>
        </b:NameList>
      </b:Interviewee>
      <b:Interviewer>
        <b:NameList>
          <b:Person>
            <b:Last>Ribeiro</b:Last>
            <b:First>Deyvid</b:First>
          </b:Person>
        </b:NameList>
      </b:Interviewer>
    </b:Author>
    <b:Month>noviembre</b:Month>
    <b:Day>27</b:Day>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4355D2-7BA5-4904-A797-15DA1DFD4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de Documentos Proyecto GUIA.dotx</Template>
  <TotalTime>69</TotalTime>
  <Pages>27</Pages>
  <Words>6891</Words>
  <Characters>37901</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Metodología Alternativa</vt:lpstr>
    </vt:vector>
  </TitlesOfParts>
  <Company/>
  <LinksUpToDate>false</LinksUpToDate>
  <CharactersWithSpaces>44703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Alternativa</dc:title>
  <dc:subject>a la metodología IFA del decreto n° 32967.</dc:subject>
  <dc:creator>No definido aún</dc:creator>
  <cp:lastModifiedBy>vsilvia</cp:lastModifiedBy>
  <cp:revision>11</cp:revision>
  <cp:lastPrinted>2021-05-20T20:32:00Z</cp:lastPrinted>
  <dcterms:created xsi:type="dcterms:W3CDTF">2021-06-10T22:10:00Z</dcterms:created>
  <dcterms:modified xsi:type="dcterms:W3CDTF">2021-06-28T22:19:00Z</dcterms:modified>
</cp:coreProperties>
</file>